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6C" w:rsidRPr="00881E47" w:rsidRDefault="00C259EA" w:rsidP="009601B1">
      <w:pPr>
        <w:spacing w:after="0" w:line="276" w:lineRule="auto"/>
        <w:ind w:firstLine="851"/>
        <w:jc w:val="right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-806146</wp:posOffset>
            </wp:positionH>
            <wp:positionV relativeFrom="paragraph">
              <wp:posOffset>-710565</wp:posOffset>
            </wp:positionV>
            <wp:extent cx="7528015" cy="1543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01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C6C" w:rsidRPr="00881E4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</w:p>
    <w:p w:rsidR="00941C6C" w:rsidRPr="00881E47" w:rsidRDefault="00941C6C" w:rsidP="00F6313C">
      <w:pPr>
        <w:spacing w:after="0" w:line="276" w:lineRule="auto"/>
        <w:jc w:val="right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941C6C" w:rsidRPr="00881E47" w:rsidRDefault="00941C6C" w:rsidP="00F6313C">
      <w:pPr>
        <w:spacing w:after="0" w:line="276" w:lineRule="auto"/>
        <w:jc w:val="right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941C6C" w:rsidRPr="00881E47" w:rsidRDefault="00941C6C" w:rsidP="00F6313C">
      <w:pPr>
        <w:spacing w:after="0" w:line="276" w:lineRule="auto"/>
        <w:jc w:val="right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DE4167" w:rsidRDefault="00DE4167" w:rsidP="0001335C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1A0118" w:rsidRPr="00881E47" w:rsidRDefault="001A0118" w:rsidP="0001335C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F6313C" w:rsidRPr="00C30E1F" w:rsidRDefault="00F6313C" w:rsidP="00C30E1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0E1F">
        <w:rPr>
          <w:rFonts w:ascii="Times New Roman" w:hAnsi="Times New Roman" w:cs="Times New Roman"/>
          <w:i/>
          <w:sz w:val="24"/>
          <w:szCs w:val="24"/>
        </w:rPr>
        <w:t>Первое информационное письмо</w:t>
      </w:r>
    </w:p>
    <w:p w:rsidR="002C6895" w:rsidRPr="00C30E1F" w:rsidRDefault="00035786" w:rsidP="00C30E1F">
      <w:pPr>
        <w:tabs>
          <w:tab w:val="left" w:pos="588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E1F">
        <w:rPr>
          <w:rFonts w:ascii="Times New Roman" w:hAnsi="Times New Roman" w:cs="Times New Roman"/>
          <w:b/>
          <w:sz w:val="24"/>
          <w:szCs w:val="24"/>
        </w:rPr>
        <w:tab/>
      </w:r>
    </w:p>
    <w:p w:rsidR="0001335C" w:rsidRDefault="004E07A6" w:rsidP="00C30E1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07A6">
        <w:rPr>
          <w:rFonts w:ascii="Times New Roman" w:hAnsi="Times New Roman" w:cs="Times New Roman"/>
          <w:b/>
          <w:sz w:val="24"/>
          <w:szCs w:val="24"/>
        </w:rPr>
        <w:t>Международная</w:t>
      </w:r>
      <w:proofErr w:type="gramEnd"/>
      <w:r w:rsidRPr="004E07A6">
        <w:rPr>
          <w:rFonts w:ascii="Times New Roman" w:hAnsi="Times New Roman" w:cs="Times New Roman"/>
          <w:b/>
          <w:sz w:val="24"/>
          <w:szCs w:val="24"/>
        </w:rPr>
        <w:t xml:space="preserve"> интернет-олимпиада по релейной защите и автоматизации электроэнергетических систем</w:t>
      </w:r>
    </w:p>
    <w:p w:rsidR="008C6D7C" w:rsidRPr="00C30E1F" w:rsidRDefault="008C6D7C" w:rsidP="00C30E1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Новосибирский государственный технический университет приглашает студентов электротехнических и электроэнергетических направлений очной формы обучения и школьников, принять участие в Международной </w:t>
      </w:r>
      <w:proofErr w:type="spellStart"/>
      <w:proofErr w:type="gramStart"/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интернет-олимпиаде</w:t>
      </w:r>
      <w:proofErr w:type="spellEnd"/>
      <w:proofErr w:type="gramEnd"/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релейной защите и автоматизации электроэнергетических систем, которая состоится </w:t>
      </w:r>
      <w:r w:rsidRPr="004E0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ноября</w:t>
      </w:r>
      <w:r w:rsidRPr="004E0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 г.</w:t>
      </w:r>
      <w:r w:rsidRPr="004E0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 олимпиады: 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подготовки студентов по направлению релейная защита и автоматика, формирование у школьников и студентов интереса к избранной профессии, выявление одаренной молодежи и формирование кадрового потенциала.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Важные даты: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20 ноября – окончание приема заявок на участие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22 ноября – проведение олимпиады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25 ноября – объявление результатов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Условия проведения: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Олимпиады могут быть студенты образовательных учреждений высшего образования, обучающиеся по программам направления подготовки 13.03.02 «Электроэнергетика и электротехника» (</w:t>
      </w:r>
      <w:proofErr w:type="spellStart"/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13.04.02 «Электроэнергетика и электротехника» (магистратура) очной формы обучения, а также школьники, обучающиеся в государственных, муниципальных и негосударственных образовательных организациях, реализующих основные общеобразовательные программы основного общего и среднего (полного) общего образования.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Олимпиаде индивидуальное. Для участия в олимпиаде необходимо до 20</w:t>
      </w:r>
      <w:r w:rsidR="001A011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ноября 2019 </w:t>
      </w: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включительно пройти регистрацию на сайте</w:t>
      </w:r>
      <w:r w:rsidR="001A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4E07A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http://fondsmena.ru/project/olymp-rza/</w:t>
        </w:r>
      </w:hyperlink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118" w:rsidRDefault="001A0118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Олимпиаде бесплатное.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пройдет в </w:t>
      </w:r>
      <w:r w:rsidRPr="004E07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E07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на программной платформе электронной среды обучения НГТУ </w:t>
      </w:r>
      <w:proofErr w:type="spellStart"/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DiSpace</w:t>
      </w:r>
      <w:proofErr w:type="spellEnd"/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Ссылка на платформу, логин и пароль для входа будут высланы участнику после регистрации. Длительность Олимпиады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Решения заданий загружаются на платформу </w:t>
      </w:r>
      <w:proofErr w:type="spellStart"/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DiSpace</w:t>
      </w:r>
      <w:proofErr w:type="spellEnd"/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сканированного документа (допускается фото разрешением не менее 300 </w:t>
      </w:r>
      <w:r w:rsidRPr="004E07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dpi</w:t>
      </w: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Тематика задач (студенты):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конструкция и принцип действия простых электромеханических реле (РТ 40, РН</w:t>
      </w: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50, РТ</w:t>
      </w: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80 и др.); 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ступенчатые токовые и дистанционные защиты; 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поперечная дифференциальная защита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дифференциальная защита трансформатора; 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трансформаторы тока в релейной защите 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частотная автоматика; 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 осциллограмм аварийных событий.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Тематика задач (школьники):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законы постоянного тока: электрические цепи, виды соединения проводников, закон Ома для участка цепи и для полной цепи; 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переменный электрический ток, работа и мощность переменного и постоянного тока; 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генерирование и передача электрической энергии; 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работа силы, энергия, законы сохранения; 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приборы для измерения электрических величин (амперметр, вольтметр).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о сроках, порядке проведения, критериях оценки</w:t>
      </w:r>
      <w:bookmarkStart w:id="0" w:name="_GoBack"/>
      <w:bookmarkEnd w:id="0"/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подведении итогов Олимпиады представлена в Положении о проведении Международной </w:t>
      </w:r>
      <w:proofErr w:type="spellStart"/>
      <w:proofErr w:type="gramStart"/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интернет-олимпиады</w:t>
      </w:r>
      <w:proofErr w:type="spellEnd"/>
      <w:proofErr w:type="gramEnd"/>
      <w:r w:rsidRPr="004E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релейной защите и автоматизации электроэнергетических систем.</w:t>
      </w:r>
    </w:p>
    <w:p w:rsid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F5" w:rsidRDefault="00F6313C" w:rsidP="005F5700">
      <w:pPr>
        <w:tabs>
          <w:tab w:val="left" w:pos="567"/>
          <w:tab w:val="left" w:pos="1418"/>
        </w:tabs>
        <w:spacing w:after="0" w:line="276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0E1F">
        <w:rPr>
          <w:rFonts w:ascii="Times New Roman" w:hAnsi="Times New Roman" w:cs="Times New Roman"/>
          <w:i/>
          <w:sz w:val="24"/>
          <w:szCs w:val="24"/>
        </w:rPr>
        <w:t>Оргкомитет</w:t>
      </w:r>
      <w:r w:rsidR="000569BB" w:rsidRPr="00C30E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07A6">
        <w:rPr>
          <w:rFonts w:ascii="Times New Roman" w:hAnsi="Times New Roman" w:cs="Times New Roman"/>
          <w:i/>
          <w:sz w:val="24"/>
          <w:szCs w:val="24"/>
        </w:rPr>
        <w:t>Олимпиады</w:t>
      </w:r>
      <w:r w:rsidRPr="00C30E1F">
        <w:rPr>
          <w:rFonts w:ascii="Times New Roman" w:hAnsi="Times New Roman" w:cs="Times New Roman"/>
          <w:i/>
          <w:sz w:val="24"/>
          <w:szCs w:val="24"/>
        </w:rPr>
        <w:t>:</w:t>
      </w:r>
    </w:p>
    <w:p w:rsidR="004E07A6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center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E07A6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Русина Анастасия Георгиевна,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+7 (</w:t>
      </w:r>
      <w:r w:rsidRPr="004E07A6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913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) </w:t>
      </w:r>
      <w:r w:rsidRPr="004E07A6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911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</w:t>
      </w:r>
      <w:r w:rsidRPr="004E07A6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84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</w:t>
      </w:r>
      <w:r w:rsidRPr="004E07A6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05, rusina@corp.nstu.ru </w:t>
      </w:r>
    </w:p>
    <w:p w:rsidR="006D5AF5" w:rsidRPr="00C30E1F" w:rsidRDefault="004E07A6" w:rsidP="00035786">
      <w:pPr>
        <w:tabs>
          <w:tab w:val="left" w:pos="567"/>
          <w:tab w:val="left" w:pos="1418"/>
        </w:tabs>
        <w:spacing w:after="0" w:line="276" w:lineRule="auto"/>
        <w:ind w:firstLine="567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E07A6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Артём Николаевич Балыко</w:t>
      </w:r>
      <w:r w:rsidR="005F2A9B" w:rsidRPr="00C30E1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, тел. +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7</w:t>
      </w:r>
      <w:r w:rsidRPr="004E07A6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(996) 417-34-54</w:t>
      </w:r>
      <w:r w:rsidR="000569BB" w:rsidRPr="00C30E1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, </w:t>
      </w:r>
      <w:r w:rsidRPr="004E07A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balyko@fondsmena.ru</w:t>
      </w:r>
      <w:r w:rsidR="00C259EA" w:rsidRPr="00C30E1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8C6D7C" w:rsidRDefault="000569BB" w:rsidP="009601B1">
      <w:pPr>
        <w:tabs>
          <w:tab w:val="left" w:pos="567"/>
          <w:tab w:val="left" w:pos="1418"/>
        </w:tabs>
        <w:spacing w:after="0" w:line="276" w:lineRule="auto"/>
        <w:ind w:firstLine="567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C30E1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Оперативная информация о</w:t>
      </w:r>
      <w:r w:rsidR="004E07A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б</w:t>
      </w:r>
      <w:r w:rsidRPr="00C30E1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4E07A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Олимпиаде</w:t>
      </w:r>
      <w:r w:rsidRPr="00C30E1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на сайте: </w:t>
      </w:r>
    </w:p>
    <w:p w:rsidR="004E07A6" w:rsidRPr="004E07A6" w:rsidRDefault="004E07A6" w:rsidP="00F27ACF">
      <w:pPr>
        <w:spacing w:after="0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hyperlink r:id="rId9" w:history="1">
        <w:r w:rsidRPr="004E07A6">
          <w:rPr>
            <w:rFonts w:ascii="Times New Roman" w:hAnsi="Times New Roman" w:cs="Times New Roman"/>
            <w:i/>
            <w:noProof/>
            <w:sz w:val="24"/>
            <w:szCs w:val="24"/>
            <w:lang w:eastAsia="ru-RU"/>
          </w:rPr>
          <w:t>http://fondsmena.ru/project/olymp-rza/#art</w:t>
        </w:r>
      </w:hyperlink>
    </w:p>
    <w:p w:rsidR="00F27ACF" w:rsidRPr="004E07A6" w:rsidRDefault="004E07A6" w:rsidP="004E07A6">
      <w:pPr>
        <w:tabs>
          <w:tab w:val="left" w:pos="567"/>
          <w:tab w:val="left" w:pos="1418"/>
        </w:tabs>
        <w:spacing w:after="0" w:line="276" w:lineRule="auto"/>
        <w:ind w:firstLine="567"/>
        <w:jc w:val="center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hyperlink r:id="rId10" w:history="1">
        <w:r w:rsidRPr="004E07A6">
          <w:rPr>
            <w:rFonts w:ascii="Times New Roman" w:hAnsi="Times New Roman" w:cs="Times New Roman"/>
            <w:i/>
            <w:iCs/>
            <w:noProof/>
            <w:sz w:val="24"/>
            <w:szCs w:val="24"/>
            <w:lang w:eastAsia="ru-RU"/>
          </w:rPr>
          <w:t>https://vk.com/nstu_elst</w:t>
        </w:r>
      </w:hyperlink>
      <w:r w:rsidRPr="004E07A6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.</w:t>
      </w:r>
    </w:p>
    <w:p w:rsidR="00C259EA" w:rsidRDefault="00C259EA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sectPr w:rsidR="00C259EA" w:rsidSect="001A0118">
      <w:footerReference w:type="default" r:id="rId11"/>
      <w:pgSz w:w="11906" w:h="16838"/>
      <w:pgMar w:top="1134" w:right="851" w:bottom="1134" w:left="1276" w:header="709" w:footer="4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6BA" w:rsidRDefault="00EB46BA" w:rsidP="00C259EA">
      <w:pPr>
        <w:spacing w:after="0" w:line="240" w:lineRule="auto"/>
      </w:pPr>
      <w:r>
        <w:separator/>
      </w:r>
    </w:p>
  </w:endnote>
  <w:endnote w:type="continuationSeparator" w:id="0">
    <w:p w:rsidR="00EB46BA" w:rsidRDefault="00EB46BA" w:rsidP="00C2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A6" w:rsidRDefault="004E07A6" w:rsidP="004E07A6">
    <w:pPr>
      <w:pStyle w:val="af4"/>
      <w:tabs>
        <w:tab w:val="clear" w:pos="9355"/>
        <w:tab w:val="center" w:pos="567"/>
        <w:tab w:val="center" w:pos="2552"/>
        <w:tab w:val="center" w:pos="6804"/>
        <w:tab w:val="center" w:pos="9072"/>
      </w:tabs>
    </w:pPr>
    <w:r>
      <w:tab/>
    </w:r>
    <w:r w:rsidRPr="004E07A6">
      <w:drawing>
        <wp:inline distT="0" distB="0" distL="0" distR="0">
          <wp:extent cx="936104" cy="397957"/>
          <wp:effectExtent l="19050" t="0" r="0" b="0"/>
          <wp:docPr id="7" name="Рисунок 6" descr="D:\NSmena\РНК_2018\КОНКУРС ПЕРЕВОДЧИКОВ\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 descr="D:\NSmena\РНК_2018\КОНКУРС ПЕРЕВОДЧИКОВ\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104" cy="39795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tab/>
    </w:r>
    <w:r w:rsidRPr="004E07A6">
      <w:drawing>
        <wp:inline distT="0" distB="0" distL="0" distR="0">
          <wp:extent cx="815471" cy="342163"/>
          <wp:effectExtent l="19050" t="0" r="3679" b="0"/>
          <wp:docPr id="8" name="Рисунок 7" descr="D:\NSmena\РНК_2018\КОНКУРС ПЕРЕВОДЧИКОВ\0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5" descr="D:\NSmena\РНК_2018\КОНКУРС ПЕРЕВОДЧИКОВ\0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471" cy="34216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tab/>
    </w:r>
    <w:r w:rsidRPr="004E07A6">
      <w:drawing>
        <wp:inline distT="0" distB="0" distL="0" distR="0">
          <wp:extent cx="1008112" cy="480003"/>
          <wp:effectExtent l="0" t="0" r="1538" b="0"/>
          <wp:docPr id="9" name="Рисунок 8" descr="E:\CIGRE_Russia_pos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 descr="E:\CIGRE_Russia_pos_rgb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112" cy="48000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tab/>
    </w:r>
    <w:r w:rsidRPr="004E07A6">
      <w:drawing>
        <wp:inline distT="0" distB="0" distL="0" distR="0">
          <wp:extent cx="902249" cy="286293"/>
          <wp:effectExtent l="19050" t="0" r="0" b="0"/>
          <wp:docPr id="10" name="Рисунок 9" descr="D:\NSmena\ЛОГОТИПЫ\ФСК ЕЭС 2019\ФСК_ЕЭС копия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 descr="D:\NSmena\ЛОГОТИПЫ\ФСК ЕЭС 2019\ФСК_ЕЭС копия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249" cy="28629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tab/>
    </w:r>
    <w:r w:rsidRPr="004E07A6">
      <w:drawing>
        <wp:inline distT="0" distB="0" distL="0" distR="0">
          <wp:extent cx="805107" cy="327840"/>
          <wp:effectExtent l="19050" t="0" r="0" b="0"/>
          <wp:docPr id="11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07" cy="32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6BA" w:rsidRDefault="00EB46BA" w:rsidP="00C259EA">
      <w:pPr>
        <w:spacing w:after="0" w:line="240" w:lineRule="auto"/>
      </w:pPr>
      <w:r>
        <w:separator/>
      </w:r>
    </w:p>
  </w:footnote>
  <w:footnote w:type="continuationSeparator" w:id="0">
    <w:p w:rsidR="00EB46BA" w:rsidRDefault="00EB46BA" w:rsidP="00C2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E44"/>
    <w:multiLevelType w:val="hybridMultilevel"/>
    <w:tmpl w:val="D610A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562974"/>
    <w:multiLevelType w:val="hybridMultilevel"/>
    <w:tmpl w:val="14ECEB94"/>
    <w:lvl w:ilvl="0" w:tplc="DEDAE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E699D"/>
    <w:multiLevelType w:val="multilevel"/>
    <w:tmpl w:val="3F9252B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1EA11DB"/>
    <w:multiLevelType w:val="hybridMultilevel"/>
    <w:tmpl w:val="72940CB8"/>
    <w:lvl w:ilvl="0" w:tplc="7B9A523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447507"/>
    <w:multiLevelType w:val="hybridMultilevel"/>
    <w:tmpl w:val="5D784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478AE"/>
    <w:multiLevelType w:val="hybridMultilevel"/>
    <w:tmpl w:val="AAA27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13C"/>
    <w:rsid w:val="0001335C"/>
    <w:rsid w:val="0001494F"/>
    <w:rsid w:val="00035786"/>
    <w:rsid w:val="000569BB"/>
    <w:rsid w:val="00060C0E"/>
    <w:rsid w:val="00073984"/>
    <w:rsid w:val="0008265B"/>
    <w:rsid w:val="000B2A55"/>
    <w:rsid w:val="000F3679"/>
    <w:rsid w:val="00111CAC"/>
    <w:rsid w:val="001125A2"/>
    <w:rsid w:val="0014437E"/>
    <w:rsid w:val="00161830"/>
    <w:rsid w:val="001902D4"/>
    <w:rsid w:val="00196394"/>
    <w:rsid w:val="001A0118"/>
    <w:rsid w:val="002111AB"/>
    <w:rsid w:val="002C6895"/>
    <w:rsid w:val="003368E0"/>
    <w:rsid w:val="003838CB"/>
    <w:rsid w:val="00396404"/>
    <w:rsid w:val="00403635"/>
    <w:rsid w:val="00405568"/>
    <w:rsid w:val="0040697E"/>
    <w:rsid w:val="00412D67"/>
    <w:rsid w:val="00425B65"/>
    <w:rsid w:val="00436959"/>
    <w:rsid w:val="00465D2D"/>
    <w:rsid w:val="00470B10"/>
    <w:rsid w:val="00481B3B"/>
    <w:rsid w:val="004A0565"/>
    <w:rsid w:val="004C1F43"/>
    <w:rsid w:val="004C336D"/>
    <w:rsid w:val="004D7481"/>
    <w:rsid w:val="004E07A6"/>
    <w:rsid w:val="00540223"/>
    <w:rsid w:val="00567056"/>
    <w:rsid w:val="00592687"/>
    <w:rsid w:val="00596049"/>
    <w:rsid w:val="005C5127"/>
    <w:rsid w:val="005F2A9B"/>
    <w:rsid w:val="005F5700"/>
    <w:rsid w:val="0061307A"/>
    <w:rsid w:val="00637D9C"/>
    <w:rsid w:val="00651870"/>
    <w:rsid w:val="00661CEF"/>
    <w:rsid w:val="00663BE6"/>
    <w:rsid w:val="0068336B"/>
    <w:rsid w:val="00694DB7"/>
    <w:rsid w:val="006D5AF5"/>
    <w:rsid w:val="006E7FAA"/>
    <w:rsid w:val="00720E4D"/>
    <w:rsid w:val="007248D3"/>
    <w:rsid w:val="00736D20"/>
    <w:rsid w:val="00783B3B"/>
    <w:rsid w:val="007C45EE"/>
    <w:rsid w:val="007F2337"/>
    <w:rsid w:val="007F5606"/>
    <w:rsid w:val="00804E44"/>
    <w:rsid w:val="0081217B"/>
    <w:rsid w:val="008131B9"/>
    <w:rsid w:val="00821BA2"/>
    <w:rsid w:val="00826322"/>
    <w:rsid w:val="00830075"/>
    <w:rsid w:val="00881E47"/>
    <w:rsid w:val="008924ED"/>
    <w:rsid w:val="008C6D7C"/>
    <w:rsid w:val="008E544B"/>
    <w:rsid w:val="008F7D02"/>
    <w:rsid w:val="00901DE6"/>
    <w:rsid w:val="00941C6C"/>
    <w:rsid w:val="00950F30"/>
    <w:rsid w:val="009601B1"/>
    <w:rsid w:val="009E2B81"/>
    <w:rsid w:val="00A13880"/>
    <w:rsid w:val="00A872BD"/>
    <w:rsid w:val="00A945AD"/>
    <w:rsid w:val="00B04C07"/>
    <w:rsid w:val="00B54DFE"/>
    <w:rsid w:val="00C259EA"/>
    <w:rsid w:val="00C30E1F"/>
    <w:rsid w:val="00C41307"/>
    <w:rsid w:val="00C45F23"/>
    <w:rsid w:val="00C46E0E"/>
    <w:rsid w:val="00C64C00"/>
    <w:rsid w:val="00C748E0"/>
    <w:rsid w:val="00CE7763"/>
    <w:rsid w:val="00CF0FD7"/>
    <w:rsid w:val="00DB1F77"/>
    <w:rsid w:val="00DD23C8"/>
    <w:rsid w:val="00DE4167"/>
    <w:rsid w:val="00E10E01"/>
    <w:rsid w:val="00E140FB"/>
    <w:rsid w:val="00E62657"/>
    <w:rsid w:val="00E65A34"/>
    <w:rsid w:val="00E804E4"/>
    <w:rsid w:val="00EB028F"/>
    <w:rsid w:val="00EB46BA"/>
    <w:rsid w:val="00EC1220"/>
    <w:rsid w:val="00EF7C00"/>
    <w:rsid w:val="00F12F24"/>
    <w:rsid w:val="00F27ACF"/>
    <w:rsid w:val="00F412EE"/>
    <w:rsid w:val="00F51F9E"/>
    <w:rsid w:val="00F6313C"/>
    <w:rsid w:val="00F72BFA"/>
    <w:rsid w:val="00FB7752"/>
    <w:rsid w:val="00FD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1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1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sc8f6d761">
    <w:name w:val="csc8f6d761"/>
    <w:basedOn w:val="a0"/>
    <w:rsid w:val="00F6313C"/>
    <w:rPr>
      <w:b w:val="0"/>
      <w:bCs w:val="0"/>
      <w:i w:val="0"/>
      <w:iCs w:val="0"/>
      <w:color w:val="000000"/>
      <w:shd w:val="clear" w:color="auto" w:fill="auto"/>
    </w:rPr>
  </w:style>
  <w:style w:type="paragraph" w:styleId="a5">
    <w:name w:val="No Spacing"/>
    <w:uiPriority w:val="1"/>
    <w:qFormat/>
    <w:rsid w:val="00F6313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41C6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07A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1307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1307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307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307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307A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FB7752"/>
    <w:pPr>
      <w:spacing w:after="0" w:line="240" w:lineRule="auto"/>
    </w:pPr>
  </w:style>
  <w:style w:type="paragraph" w:customStyle="1" w:styleId="paragraphcenter">
    <w:name w:val="paragraph_center"/>
    <w:basedOn w:val="a"/>
    <w:rsid w:val="00A1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95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950F30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C41307"/>
    <w:rPr>
      <w:color w:val="954F72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C2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259EA"/>
  </w:style>
  <w:style w:type="paragraph" w:styleId="af4">
    <w:name w:val="footer"/>
    <w:basedOn w:val="a"/>
    <w:link w:val="af5"/>
    <w:uiPriority w:val="99"/>
    <w:unhideWhenUsed/>
    <w:rsid w:val="00C2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259EA"/>
  </w:style>
  <w:style w:type="paragraph" w:customStyle="1" w:styleId="western">
    <w:name w:val="western"/>
    <w:basedOn w:val="a"/>
    <w:rsid w:val="00C2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dsmena.ru/project/olymp-rz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k.com/nstu_el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ndsmena.ru/project/olymp-rza/#ar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Зеленяк Мария Владимировна</dc:creator>
  <cp:lastModifiedBy>admin</cp:lastModifiedBy>
  <cp:revision>4</cp:revision>
  <dcterms:created xsi:type="dcterms:W3CDTF">2019-10-17T04:40:00Z</dcterms:created>
  <dcterms:modified xsi:type="dcterms:W3CDTF">2019-10-17T04:52:00Z</dcterms:modified>
</cp:coreProperties>
</file>