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82" w:rsidRPr="00D16782" w:rsidRDefault="00D16782" w:rsidP="00CB05C4">
      <w:pPr>
        <w:ind w:left="-567"/>
        <w:jc w:val="center"/>
        <w:rPr>
          <w:sz w:val="22"/>
          <w:szCs w:val="22"/>
        </w:rPr>
      </w:pPr>
      <w:r w:rsidRPr="00D16782">
        <w:rPr>
          <w:sz w:val="22"/>
          <w:szCs w:val="22"/>
        </w:rPr>
        <w:t>МИНИСТЕРСТВО</w:t>
      </w:r>
      <w:r w:rsidR="00680E73" w:rsidRPr="009477AD">
        <w:rPr>
          <w:sz w:val="22"/>
          <w:szCs w:val="22"/>
        </w:rPr>
        <w:t xml:space="preserve"> </w:t>
      </w:r>
      <w:r w:rsidR="00680E73">
        <w:rPr>
          <w:sz w:val="22"/>
          <w:szCs w:val="22"/>
        </w:rPr>
        <w:t>НАУКИ И ВЫСШЕГО ОБРАЗОВАНИЯ</w:t>
      </w:r>
      <w:r w:rsidRPr="00D16782">
        <w:rPr>
          <w:sz w:val="22"/>
          <w:szCs w:val="22"/>
        </w:rPr>
        <w:t xml:space="preserve"> РОССИЙСКОЙ ФЕДЕРАЦИИ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434"/>
        <w:gridCol w:w="9974"/>
      </w:tblGrid>
      <w:tr w:rsidR="00D16782" w:rsidRPr="00D16782" w:rsidTr="00CB05C4">
        <w:trPr>
          <w:trHeight w:val="765"/>
        </w:trPr>
        <w:tc>
          <w:tcPr>
            <w:tcW w:w="434" w:type="dxa"/>
          </w:tcPr>
          <w:p w:rsidR="00D16782" w:rsidRPr="00D16782" w:rsidRDefault="00D16782" w:rsidP="00F01C20">
            <w:pPr>
              <w:ind w:left="-567" w:right="-284"/>
              <w:rPr>
                <w:sz w:val="22"/>
                <w:szCs w:val="22"/>
              </w:rPr>
            </w:pPr>
          </w:p>
          <w:p w:rsidR="00D16782" w:rsidRPr="00D16782" w:rsidRDefault="00D16782" w:rsidP="00F01C20">
            <w:pPr>
              <w:ind w:left="-567"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D16782">
              <w:rPr>
                <w:b/>
                <w:sz w:val="22"/>
                <w:szCs w:val="22"/>
              </w:rPr>
              <w:t>КГ</w:t>
            </w:r>
          </w:p>
        </w:tc>
        <w:tc>
          <w:tcPr>
            <w:tcW w:w="9974" w:type="dxa"/>
          </w:tcPr>
          <w:p w:rsidR="00D16782" w:rsidRPr="00D16782" w:rsidRDefault="00D16782" w:rsidP="00F01C20">
            <w:pPr>
              <w:ind w:left="-567" w:right="-284"/>
              <w:rPr>
                <w:b/>
                <w:sz w:val="22"/>
                <w:szCs w:val="22"/>
              </w:rPr>
            </w:pPr>
          </w:p>
          <w:p w:rsidR="00D16782" w:rsidRPr="00D16782" w:rsidRDefault="00502A1C" w:rsidP="00CB05C4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1377315</wp:posOffset>
                  </wp:positionH>
                  <wp:positionV relativeFrom="paragraph">
                    <wp:posOffset>208280</wp:posOffset>
                  </wp:positionV>
                  <wp:extent cx="1714500" cy="542925"/>
                  <wp:effectExtent l="0" t="0" r="0" b="0"/>
                  <wp:wrapNone/>
                  <wp:docPr id="1" name="Рисунок 1" descr="https://kgeu.ru/Document/GetDocument/9113680f-e31d-41e7-b737-d0696dfe0d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geu.ru/Document/GetDocument/9113680f-e31d-41e7-b737-d0696dfe0df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16782" w:rsidRPr="00D16782">
              <w:rPr>
                <w:b/>
                <w:sz w:val="22"/>
                <w:szCs w:val="22"/>
              </w:rPr>
              <w:t>ФГБОУ ВО</w:t>
            </w:r>
            <w:r w:rsidR="00D16782">
              <w:rPr>
                <w:b/>
                <w:sz w:val="22"/>
                <w:szCs w:val="22"/>
              </w:rPr>
              <w:t xml:space="preserve"> </w:t>
            </w:r>
            <w:r w:rsidR="00D16782" w:rsidRPr="00D16782">
              <w:rPr>
                <w:b/>
                <w:sz w:val="22"/>
                <w:szCs w:val="22"/>
              </w:rPr>
              <w:t>«КАЗАНСКИЙ</w:t>
            </w:r>
            <w:r w:rsidR="00D16782">
              <w:rPr>
                <w:b/>
                <w:sz w:val="22"/>
                <w:szCs w:val="22"/>
              </w:rPr>
              <w:t xml:space="preserve"> </w:t>
            </w:r>
            <w:r w:rsidR="00D16782" w:rsidRPr="00D16782">
              <w:rPr>
                <w:b/>
                <w:sz w:val="22"/>
                <w:szCs w:val="22"/>
              </w:rPr>
              <w:t>ГОСУДАРСТВЕННЫЙ</w:t>
            </w:r>
            <w:r w:rsidR="00D16782">
              <w:rPr>
                <w:b/>
                <w:sz w:val="22"/>
                <w:szCs w:val="22"/>
              </w:rPr>
              <w:t xml:space="preserve"> </w:t>
            </w:r>
            <w:r w:rsidR="00D16782" w:rsidRPr="00D16782">
              <w:rPr>
                <w:b/>
                <w:sz w:val="22"/>
                <w:szCs w:val="22"/>
              </w:rPr>
              <w:t>ЭНЕРГЕТИЧЕСКИЙ</w:t>
            </w:r>
            <w:r w:rsidR="00D16782">
              <w:rPr>
                <w:b/>
                <w:sz w:val="22"/>
                <w:szCs w:val="22"/>
              </w:rPr>
              <w:t xml:space="preserve"> </w:t>
            </w:r>
            <w:r w:rsidR="00D16782" w:rsidRPr="00D16782">
              <w:rPr>
                <w:b/>
                <w:sz w:val="22"/>
                <w:szCs w:val="22"/>
              </w:rPr>
              <w:t>УНИВЕРСИТЕТ»</w:t>
            </w:r>
          </w:p>
        </w:tc>
      </w:tr>
    </w:tbl>
    <w:p w:rsidR="00D16782" w:rsidRPr="00D16782" w:rsidRDefault="00D16782" w:rsidP="00502A1C">
      <w:pPr>
        <w:ind w:left="-567" w:right="-284"/>
        <w:jc w:val="center"/>
        <w:rPr>
          <w:b/>
          <w:sz w:val="22"/>
          <w:szCs w:val="22"/>
        </w:rPr>
      </w:pPr>
      <w:r w:rsidRPr="00D16782">
        <w:rPr>
          <w:b/>
          <w:noProof/>
          <w:sz w:val="22"/>
          <w:szCs w:val="22"/>
        </w:rPr>
        <w:drawing>
          <wp:inline distT="0" distB="0" distL="0" distR="0">
            <wp:extent cx="3114040" cy="1552575"/>
            <wp:effectExtent l="19050" t="0" r="0" b="0"/>
            <wp:docPr id="2" name="Рисунок 1" descr="http://www.kgeu.ru/images/foto_kg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kgeu.ru/images/foto_kge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782" w:rsidRPr="00D16782" w:rsidRDefault="00D16782" w:rsidP="00F01C20">
      <w:pPr>
        <w:ind w:left="-567" w:right="-284"/>
        <w:jc w:val="center"/>
        <w:rPr>
          <w:b/>
          <w:sz w:val="22"/>
          <w:szCs w:val="22"/>
        </w:rPr>
      </w:pPr>
    </w:p>
    <w:p w:rsidR="00D16782" w:rsidRPr="00D16782" w:rsidRDefault="00BF3597" w:rsidP="00F01C20">
      <w:pPr>
        <w:ind w:left="-567" w:right="-284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="0023153F">
        <w:rPr>
          <w:b/>
          <w:sz w:val="22"/>
          <w:szCs w:val="22"/>
          <w:lang w:val="en-US"/>
        </w:rPr>
        <w:t>I</w:t>
      </w:r>
      <w:r w:rsidR="008D6ECE">
        <w:rPr>
          <w:b/>
          <w:sz w:val="22"/>
          <w:szCs w:val="22"/>
          <w:lang w:val="en-US"/>
        </w:rPr>
        <w:t>I</w:t>
      </w:r>
      <w:r w:rsidR="00AD54AE">
        <w:rPr>
          <w:b/>
          <w:sz w:val="22"/>
          <w:szCs w:val="22"/>
          <w:lang w:val="en-US"/>
        </w:rPr>
        <w:t>I</w:t>
      </w:r>
      <w:r w:rsidR="00D16782" w:rsidRPr="00D16782">
        <w:rPr>
          <w:b/>
          <w:sz w:val="22"/>
          <w:szCs w:val="22"/>
        </w:rPr>
        <w:t xml:space="preserve"> </w:t>
      </w:r>
      <w:r w:rsidR="00F072F4">
        <w:rPr>
          <w:b/>
          <w:sz w:val="22"/>
          <w:szCs w:val="22"/>
        </w:rPr>
        <w:t>Национальная н</w:t>
      </w:r>
      <w:r w:rsidR="00D16782" w:rsidRPr="00F41B31">
        <w:rPr>
          <w:b/>
          <w:sz w:val="22"/>
          <w:szCs w:val="22"/>
        </w:rPr>
        <w:t>ау</w:t>
      </w:r>
      <w:r w:rsidR="00D16782" w:rsidRPr="00D16782">
        <w:rPr>
          <w:b/>
          <w:sz w:val="22"/>
          <w:szCs w:val="22"/>
        </w:rPr>
        <w:t xml:space="preserve">чно-практическая конференция </w:t>
      </w:r>
    </w:p>
    <w:p w:rsidR="00D16782" w:rsidRPr="00D16782" w:rsidRDefault="00D16782" w:rsidP="00F01C20">
      <w:pPr>
        <w:ind w:left="-567" w:right="-284"/>
        <w:jc w:val="center"/>
        <w:rPr>
          <w:b/>
          <w:sz w:val="22"/>
          <w:szCs w:val="22"/>
        </w:rPr>
      </w:pPr>
    </w:p>
    <w:p w:rsidR="00CB05C4" w:rsidRDefault="00D16782" w:rsidP="00F01C20">
      <w:pPr>
        <w:ind w:left="-567" w:right="-284"/>
        <w:jc w:val="center"/>
        <w:rPr>
          <w:b/>
          <w:sz w:val="22"/>
          <w:szCs w:val="22"/>
        </w:rPr>
      </w:pPr>
      <w:r w:rsidRPr="00D16782">
        <w:rPr>
          <w:b/>
          <w:sz w:val="22"/>
          <w:szCs w:val="22"/>
        </w:rPr>
        <w:t xml:space="preserve">«ПРИБОРОСТРОЕНИЕ И АВТОМАТИЗИРОВАННЫЙ ЭЛЕКТРОПРИВОД </w:t>
      </w:r>
    </w:p>
    <w:p w:rsidR="00D16782" w:rsidRPr="00D16782" w:rsidRDefault="00D16782" w:rsidP="00F01C20">
      <w:pPr>
        <w:ind w:left="-567" w:right="-284"/>
        <w:jc w:val="center"/>
        <w:rPr>
          <w:b/>
          <w:sz w:val="22"/>
          <w:szCs w:val="22"/>
        </w:rPr>
      </w:pPr>
      <w:r w:rsidRPr="00D16782">
        <w:rPr>
          <w:b/>
          <w:sz w:val="22"/>
          <w:szCs w:val="22"/>
        </w:rPr>
        <w:t xml:space="preserve">В ТОПЛИВНО-ЭНЕРГЕТИЧЕСКОМ  КОМПЛЕКСЕ И ЖИЛИЩНО-КОММУНАЛЬНОМ ХОЗЯЙСТВЕ» </w:t>
      </w:r>
    </w:p>
    <w:p w:rsidR="00D16782" w:rsidRPr="00D16782" w:rsidRDefault="00D16782" w:rsidP="00F01C20">
      <w:pPr>
        <w:ind w:left="-567" w:right="-284"/>
        <w:jc w:val="center"/>
        <w:rPr>
          <w:b/>
          <w:sz w:val="22"/>
          <w:szCs w:val="22"/>
        </w:rPr>
      </w:pPr>
    </w:p>
    <w:p w:rsidR="001044DE" w:rsidRDefault="008D6ECE" w:rsidP="00F01C20">
      <w:pPr>
        <w:ind w:left="-567" w:right="-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F072F4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9</w:t>
      </w:r>
      <w:r w:rsidR="00D16782" w:rsidRPr="00D16782">
        <w:rPr>
          <w:b/>
          <w:sz w:val="22"/>
          <w:szCs w:val="22"/>
        </w:rPr>
        <w:t xml:space="preserve"> декабря 20</w:t>
      </w:r>
      <w:r w:rsidR="00AD54A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2</w:t>
      </w:r>
      <w:r w:rsidR="00D16782" w:rsidRPr="00D16782">
        <w:rPr>
          <w:b/>
          <w:sz w:val="22"/>
          <w:szCs w:val="22"/>
        </w:rPr>
        <w:t xml:space="preserve"> года</w:t>
      </w:r>
      <w:r w:rsidR="001044DE">
        <w:rPr>
          <w:b/>
          <w:sz w:val="22"/>
          <w:szCs w:val="22"/>
        </w:rPr>
        <w:t xml:space="preserve"> </w:t>
      </w:r>
    </w:p>
    <w:p w:rsidR="00590BF6" w:rsidRDefault="00D16782" w:rsidP="00F01C20">
      <w:pPr>
        <w:ind w:left="-567" w:right="-284"/>
        <w:jc w:val="center"/>
        <w:rPr>
          <w:sz w:val="22"/>
          <w:szCs w:val="22"/>
        </w:rPr>
      </w:pPr>
      <w:r w:rsidRPr="00D16782">
        <w:rPr>
          <w:sz w:val="22"/>
          <w:szCs w:val="22"/>
        </w:rPr>
        <w:t>КАЗАНЬ</w:t>
      </w:r>
    </w:p>
    <w:p w:rsidR="00D16782" w:rsidRPr="00D16782" w:rsidRDefault="00D16782" w:rsidP="00F01C20">
      <w:pPr>
        <w:ind w:left="-567" w:right="-284"/>
        <w:jc w:val="center"/>
        <w:rPr>
          <w:sz w:val="22"/>
          <w:szCs w:val="22"/>
        </w:rPr>
      </w:pPr>
      <w:bookmarkStart w:id="0" w:name="_GoBack"/>
    </w:p>
    <w:p w:rsidR="00D16782" w:rsidRPr="00D16782" w:rsidRDefault="00D16782" w:rsidP="00F01C20">
      <w:pPr>
        <w:ind w:left="-567" w:right="-284"/>
        <w:jc w:val="center"/>
        <w:rPr>
          <w:b/>
          <w:sz w:val="22"/>
          <w:szCs w:val="22"/>
        </w:rPr>
      </w:pPr>
      <w:r w:rsidRPr="00D16782">
        <w:rPr>
          <w:b/>
          <w:sz w:val="22"/>
          <w:szCs w:val="22"/>
        </w:rPr>
        <w:t>УВАЖАЕМЫЕ КОЛЛЕГИ!</w:t>
      </w:r>
    </w:p>
    <w:p w:rsidR="00C71876" w:rsidRPr="00EB2E44" w:rsidRDefault="008D6ECE" w:rsidP="00C71876">
      <w:pPr>
        <w:ind w:left="-567" w:right="-284" w:firstLine="369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1F7D88">
        <w:rPr>
          <w:b/>
          <w:sz w:val="22"/>
          <w:szCs w:val="22"/>
        </w:rPr>
        <w:t xml:space="preserve"> - </w:t>
      </w:r>
      <w:r>
        <w:rPr>
          <w:b/>
          <w:sz w:val="22"/>
          <w:szCs w:val="22"/>
        </w:rPr>
        <w:t>9</w:t>
      </w:r>
      <w:r w:rsidR="00D16782" w:rsidRPr="00393AF9">
        <w:rPr>
          <w:b/>
          <w:sz w:val="22"/>
          <w:szCs w:val="22"/>
        </w:rPr>
        <w:t xml:space="preserve"> декабря 20</w:t>
      </w:r>
      <w:r w:rsidR="00AD54AE" w:rsidRPr="00AD54A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2</w:t>
      </w:r>
      <w:r w:rsidR="00D16782" w:rsidRPr="00393AF9">
        <w:rPr>
          <w:b/>
          <w:sz w:val="22"/>
          <w:szCs w:val="22"/>
        </w:rPr>
        <w:t xml:space="preserve"> года </w:t>
      </w:r>
      <w:r w:rsidR="00D16782" w:rsidRPr="00393AF9">
        <w:rPr>
          <w:sz w:val="22"/>
          <w:szCs w:val="22"/>
        </w:rPr>
        <w:t>в Казанском государственном энергет</w:t>
      </w:r>
      <w:r w:rsidR="001F7D88">
        <w:rPr>
          <w:sz w:val="22"/>
          <w:szCs w:val="22"/>
        </w:rPr>
        <w:t xml:space="preserve">ическом университете проводится                                 </w:t>
      </w:r>
      <w:r w:rsidR="00BF3597" w:rsidRPr="00393AF9">
        <w:rPr>
          <w:sz w:val="22"/>
          <w:szCs w:val="22"/>
          <w:lang w:val="en-US"/>
        </w:rPr>
        <w:t>V</w:t>
      </w:r>
      <w:r w:rsidR="0023153F">
        <w:rPr>
          <w:sz w:val="22"/>
          <w:szCs w:val="22"/>
          <w:lang w:val="en-US"/>
        </w:rPr>
        <w:t>I</w:t>
      </w:r>
      <w:r w:rsidR="00AD54AE">
        <w:rPr>
          <w:sz w:val="22"/>
          <w:szCs w:val="22"/>
          <w:lang w:val="en-US"/>
        </w:rPr>
        <w:t>I</w:t>
      </w:r>
      <w:r w:rsidR="00D16782" w:rsidRPr="00393AF9">
        <w:rPr>
          <w:sz w:val="22"/>
          <w:szCs w:val="22"/>
        </w:rPr>
        <w:t xml:space="preserve"> </w:t>
      </w:r>
      <w:r w:rsidR="00F072F4">
        <w:rPr>
          <w:sz w:val="22"/>
          <w:szCs w:val="22"/>
        </w:rPr>
        <w:t>Национальная</w:t>
      </w:r>
      <w:r w:rsidR="00D16782" w:rsidRPr="00393AF9">
        <w:rPr>
          <w:sz w:val="22"/>
          <w:szCs w:val="22"/>
        </w:rPr>
        <w:t xml:space="preserve"> научно-практическая конференция «</w:t>
      </w:r>
      <w:r w:rsidR="00D16782" w:rsidRPr="00393AF9">
        <w:rPr>
          <w:b/>
          <w:sz w:val="22"/>
          <w:szCs w:val="22"/>
        </w:rPr>
        <w:t>Приборостроение и автоматизированный электропривод в топливно-энергетическом  комплексе и жилищно-коммунальном хозяйстве</w:t>
      </w:r>
      <w:r w:rsidR="00F072F4">
        <w:rPr>
          <w:b/>
          <w:sz w:val="22"/>
          <w:szCs w:val="22"/>
        </w:rPr>
        <w:t>»</w:t>
      </w:r>
      <w:r w:rsidR="00450BF0" w:rsidRPr="00393AF9">
        <w:rPr>
          <w:sz w:val="22"/>
          <w:szCs w:val="22"/>
        </w:rPr>
        <w:t>.</w:t>
      </w:r>
      <w:r w:rsidR="00C71876">
        <w:rPr>
          <w:sz w:val="22"/>
          <w:szCs w:val="22"/>
        </w:rPr>
        <w:t xml:space="preserve"> Конференция пройдет в очном формате с использованием дистанционных технологий.</w:t>
      </w:r>
    </w:p>
    <w:p w:rsidR="00D16782" w:rsidRPr="00393AF9" w:rsidRDefault="00D16782" w:rsidP="00F01C20">
      <w:pPr>
        <w:ind w:left="-567" w:right="-284" w:firstLine="369"/>
        <w:jc w:val="both"/>
        <w:rPr>
          <w:sz w:val="22"/>
          <w:szCs w:val="22"/>
        </w:rPr>
      </w:pPr>
      <w:r w:rsidRPr="00393AF9">
        <w:rPr>
          <w:sz w:val="22"/>
          <w:szCs w:val="22"/>
        </w:rPr>
        <w:t xml:space="preserve">К участию в конференции приглашаются </w:t>
      </w:r>
      <w:r w:rsidR="00140EA8" w:rsidRPr="00393AF9">
        <w:rPr>
          <w:sz w:val="22"/>
          <w:szCs w:val="22"/>
        </w:rPr>
        <w:t xml:space="preserve">все заинтересованные лица </w:t>
      </w:r>
      <w:r w:rsidRPr="00393AF9">
        <w:rPr>
          <w:sz w:val="22"/>
          <w:szCs w:val="22"/>
        </w:rPr>
        <w:t>– ученые, аспиранты, соискатели, студенты, сотрудники вузов, сотрудники научных или инновационно-технологических учреждений, предприятий ЖКХ</w:t>
      </w:r>
      <w:r w:rsidR="00140EA8" w:rsidRPr="00393AF9">
        <w:rPr>
          <w:sz w:val="22"/>
          <w:szCs w:val="22"/>
        </w:rPr>
        <w:t>,</w:t>
      </w:r>
      <w:r w:rsidRPr="00393AF9">
        <w:rPr>
          <w:sz w:val="22"/>
          <w:szCs w:val="22"/>
        </w:rPr>
        <w:t xml:space="preserve"> топливно-энергетического комплекса</w:t>
      </w:r>
      <w:r w:rsidR="00F01C20" w:rsidRPr="00393AF9">
        <w:rPr>
          <w:sz w:val="22"/>
          <w:szCs w:val="22"/>
        </w:rPr>
        <w:t xml:space="preserve"> и другие</w:t>
      </w:r>
      <w:r w:rsidRPr="00393AF9">
        <w:rPr>
          <w:sz w:val="22"/>
          <w:szCs w:val="22"/>
        </w:rPr>
        <w:t>.</w:t>
      </w:r>
    </w:p>
    <w:p w:rsidR="00393AF9" w:rsidRPr="00393AF9" w:rsidRDefault="00393AF9" w:rsidP="00393AF9">
      <w:pPr>
        <w:tabs>
          <w:tab w:val="center" w:pos="3135"/>
        </w:tabs>
        <w:ind w:left="-567" w:right="-284" w:firstLine="369"/>
        <w:jc w:val="both"/>
        <w:rPr>
          <w:sz w:val="22"/>
          <w:szCs w:val="22"/>
        </w:rPr>
      </w:pPr>
      <w:r w:rsidRPr="00393AF9">
        <w:rPr>
          <w:sz w:val="22"/>
          <w:szCs w:val="22"/>
        </w:rPr>
        <w:t xml:space="preserve">В рамках конференции </w:t>
      </w:r>
      <w:r w:rsidR="007D4056" w:rsidRPr="00393AF9">
        <w:rPr>
          <w:sz w:val="22"/>
          <w:szCs w:val="22"/>
        </w:rPr>
        <w:t>пров</w:t>
      </w:r>
      <w:r w:rsidR="00E22963">
        <w:rPr>
          <w:sz w:val="22"/>
          <w:szCs w:val="22"/>
        </w:rPr>
        <w:t>одятся</w:t>
      </w:r>
      <w:r w:rsidR="007D4056" w:rsidRPr="00393AF9">
        <w:rPr>
          <w:sz w:val="22"/>
          <w:szCs w:val="22"/>
        </w:rPr>
        <w:t xml:space="preserve"> курсы повышения квалификации</w:t>
      </w:r>
      <w:r w:rsidR="001E5D01">
        <w:rPr>
          <w:sz w:val="22"/>
          <w:szCs w:val="22"/>
        </w:rPr>
        <w:t xml:space="preserve"> по направлению «Актуальные проблемы энергосбережения в ТЭК и ЖКХ»</w:t>
      </w:r>
      <w:r w:rsidR="007D4056" w:rsidRPr="00393AF9">
        <w:rPr>
          <w:sz w:val="22"/>
          <w:szCs w:val="22"/>
        </w:rPr>
        <w:t xml:space="preserve">, по </w:t>
      </w:r>
      <w:r w:rsidRPr="00393AF9">
        <w:rPr>
          <w:sz w:val="22"/>
          <w:szCs w:val="22"/>
        </w:rPr>
        <w:t>завершению</w:t>
      </w:r>
      <w:r w:rsidR="007D4056" w:rsidRPr="00393AF9">
        <w:rPr>
          <w:sz w:val="22"/>
          <w:szCs w:val="22"/>
        </w:rPr>
        <w:t xml:space="preserve"> конференции </w:t>
      </w:r>
      <w:r w:rsidR="00E22963">
        <w:rPr>
          <w:sz w:val="22"/>
          <w:szCs w:val="22"/>
        </w:rPr>
        <w:t>выдаются</w:t>
      </w:r>
      <w:r w:rsidR="007D4056" w:rsidRPr="00393AF9">
        <w:rPr>
          <w:sz w:val="22"/>
          <w:szCs w:val="22"/>
        </w:rPr>
        <w:t xml:space="preserve"> удостоверени</w:t>
      </w:r>
      <w:r w:rsidR="00E22963">
        <w:rPr>
          <w:sz w:val="22"/>
          <w:szCs w:val="22"/>
        </w:rPr>
        <w:t>я</w:t>
      </w:r>
      <w:r w:rsidR="007D4056" w:rsidRPr="00393AF9">
        <w:rPr>
          <w:sz w:val="22"/>
          <w:szCs w:val="22"/>
        </w:rPr>
        <w:t xml:space="preserve"> государственного образца</w:t>
      </w:r>
      <w:r w:rsidR="00AD54AE" w:rsidRPr="00AD54AE">
        <w:rPr>
          <w:sz w:val="22"/>
          <w:szCs w:val="22"/>
        </w:rPr>
        <w:t xml:space="preserve"> (</w:t>
      </w:r>
      <w:r w:rsidR="007527BB" w:rsidRPr="007527BB">
        <w:rPr>
          <w:sz w:val="22"/>
          <w:szCs w:val="22"/>
        </w:rPr>
        <w:t>24</w:t>
      </w:r>
      <w:r w:rsidR="00AD54AE" w:rsidRPr="007527BB">
        <w:rPr>
          <w:sz w:val="22"/>
          <w:szCs w:val="22"/>
        </w:rPr>
        <w:t xml:space="preserve"> часа</w:t>
      </w:r>
      <w:r w:rsidR="00AD54AE" w:rsidRPr="00AD54AE">
        <w:rPr>
          <w:sz w:val="22"/>
          <w:szCs w:val="22"/>
        </w:rPr>
        <w:t>)</w:t>
      </w:r>
      <w:r w:rsidRPr="00393AF9">
        <w:rPr>
          <w:sz w:val="22"/>
          <w:szCs w:val="22"/>
        </w:rPr>
        <w:t>. Стоимость обуче</w:t>
      </w:r>
      <w:r w:rsidR="00DE2437">
        <w:rPr>
          <w:sz w:val="22"/>
          <w:szCs w:val="22"/>
        </w:rPr>
        <w:t xml:space="preserve">ния </w:t>
      </w:r>
      <w:r w:rsidR="00E10782">
        <w:rPr>
          <w:sz w:val="22"/>
          <w:szCs w:val="22"/>
        </w:rPr>
        <w:t>2</w:t>
      </w:r>
      <w:r w:rsidR="00DE2437">
        <w:rPr>
          <w:sz w:val="22"/>
          <w:szCs w:val="22"/>
        </w:rPr>
        <w:t xml:space="preserve">000 руб. Заявки на </w:t>
      </w:r>
      <w:r w:rsidR="00E22963">
        <w:rPr>
          <w:sz w:val="22"/>
          <w:szCs w:val="22"/>
        </w:rPr>
        <w:t xml:space="preserve">курсы </w:t>
      </w:r>
      <w:r w:rsidRPr="00393AF9">
        <w:rPr>
          <w:sz w:val="22"/>
          <w:szCs w:val="22"/>
        </w:rPr>
        <w:t xml:space="preserve">присылать на электронный </w:t>
      </w:r>
      <w:r w:rsidRPr="007C7890">
        <w:rPr>
          <w:sz w:val="22"/>
          <w:szCs w:val="22"/>
        </w:rPr>
        <w:t>адрес</w:t>
      </w:r>
      <w:r w:rsidRPr="007C7890">
        <w:rPr>
          <w:spacing w:val="-6"/>
          <w:sz w:val="22"/>
          <w:szCs w:val="22"/>
        </w:rPr>
        <w:t xml:space="preserve"> </w:t>
      </w:r>
      <w:hyperlink r:id="rId8" w:history="1">
        <w:r w:rsidR="007C7890" w:rsidRPr="000F6CF2">
          <w:rPr>
            <w:rStyle w:val="a6"/>
            <w:spacing w:val="-6"/>
            <w:sz w:val="22"/>
            <w:szCs w:val="22"/>
            <w:lang w:val="en-US"/>
          </w:rPr>
          <w:t>PAETEK</w:t>
        </w:r>
        <w:r w:rsidR="007C7890" w:rsidRPr="007C7890">
          <w:rPr>
            <w:rStyle w:val="a6"/>
            <w:spacing w:val="-6"/>
            <w:sz w:val="22"/>
            <w:szCs w:val="22"/>
          </w:rPr>
          <w:t>@</w:t>
        </w:r>
        <w:r w:rsidR="007C7890" w:rsidRPr="000F6CF2">
          <w:rPr>
            <w:rStyle w:val="a6"/>
            <w:spacing w:val="-6"/>
            <w:sz w:val="22"/>
            <w:szCs w:val="22"/>
            <w:lang w:val="en-US"/>
          </w:rPr>
          <w:t>mail</w:t>
        </w:r>
        <w:r w:rsidR="007C7890" w:rsidRPr="007C7890">
          <w:rPr>
            <w:rStyle w:val="a6"/>
            <w:spacing w:val="-6"/>
            <w:sz w:val="22"/>
            <w:szCs w:val="22"/>
          </w:rPr>
          <w:t>.</w:t>
        </w:r>
        <w:r w:rsidR="007C7890" w:rsidRPr="000F6CF2">
          <w:rPr>
            <w:rStyle w:val="a6"/>
            <w:spacing w:val="-6"/>
            <w:sz w:val="22"/>
            <w:szCs w:val="22"/>
            <w:lang w:val="en-US"/>
          </w:rPr>
          <w:t>ru</w:t>
        </w:r>
      </w:hyperlink>
      <w:r w:rsidR="007C7890" w:rsidRPr="007C7890">
        <w:rPr>
          <w:spacing w:val="-6"/>
          <w:sz w:val="22"/>
          <w:szCs w:val="22"/>
        </w:rPr>
        <w:t xml:space="preserve"> </w:t>
      </w:r>
      <w:r w:rsidR="00AD54AE">
        <w:rPr>
          <w:spacing w:val="-6"/>
          <w:sz w:val="22"/>
          <w:szCs w:val="22"/>
        </w:rPr>
        <w:t xml:space="preserve">                </w:t>
      </w:r>
      <w:r w:rsidR="007C7890" w:rsidRPr="007C7890">
        <w:rPr>
          <w:b/>
          <w:spacing w:val="-6"/>
          <w:sz w:val="22"/>
          <w:szCs w:val="22"/>
        </w:rPr>
        <w:t>н</w:t>
      </w:r>
      <w:r>
        <w:rPr>
          <w:b/>
          <w:bCs/>
          <w:spacing w:val="-6"/>
          <w:sz w:val="22"/>
          <w:szCs w:val="22"/>
        </w:rPr>
        <w:t>е позднее</w:t>
      </w:r>
      <w:r w:rsidR="0083030B">
        <w:rPr>
          <w:b/>
          <w:bCs/>
          <w:spacing w:val="-6"/>
          <w:sz w:val="22"/>
          <w:szCs w:val="22"/>
        </w:rPr>
        <w:t xml:space="preserve"> </w:t>
      </w:r>
      <w:r w:rsidR="00D277D3">
        <w:rPr>
          <w:b/>
          <w:bCs/>
          <w:spacing w:val="-6"/>
          <w:sz w:val="22"/>
          <w:szCs w:val="22"/>
        </w:rPr>
        <w:t>3</w:t>
      </w:r>
      <w:r w:rsidR="008D6ECE" w:rsidRPr="008D6ECE">
        <w:rPr>
          <w:b/>
          <w:bCs/>
          <w:spacing w:val="-6"/>
          <w:sz w:val="22"/>
          <w:szCs w:val="22"/>
        </w:rPr>
        <w:t>0</w:t>
      </w:r>
      <w:r w:rsidRPr="00E956DC">
        <w:rPr>
          <w:b/>
          <w:bCs/>
          <w:spacing w:val="-6"/>
          <w:sz w:val="22"/>
          <w:szCs w:val="22"/>
        </w:rPr>
        <w:t xml:space="preserve"> </w:t>
      </w:r>
      <w:r w:rsidR="00D277D3">
        <w:rPr>
          <w:b/>
          <w:bCs/>
          <w:spacing w:val="-6"/>
          <w:sz w:val="22"/>
          <w:szCs w:val="22"/>
        </w:rPr>
        <w:t>октября</w:t>
      </w:r>
      <w:r>
        <w:rPr>
          <w:b/>
          <w:bCs/>
          <w:spacing w:val="-6"/>
          <w:sz w:val="22"/>
          <w:szCs w:val="22"/>
        </w:rPr>
        <w:t xml:space="preserve"> </w:t>
      </w:r>
      <w:r w:rsidRPr="00E956DC">
        <w:rPr>
          <w:b/>
          <w:bCs/>
          <w:spacing w:val="-6"/>
          <w:sz w:val="22"/>
          <w:szCs w:val="22"/>
        </w:rPr>
        <w:t>20</w:t>
      </w:r>
      <w:r w:rsidR="00AD54AE" w:rsidRPr="00AD54AE">
        <w:rPr>
          <w:b/>
          <w:bCs/>
          <w:spacing w:val="-6"/>
          <w:sz w:val="22"/>
          <w:szCs w:val="22"/>
        </w:rPr>
        <w:t>2</w:t>
      </w:r>
      <w:r w:rsidR="008D6ECE" w:rsidRPr="008D6ECE">
        <w:rPr>
          <w:b/>
          <w:bCs/>
          <w:spacing w:val="-6"/>
          <w:sz w:val="22"/>
          <w:szCs w:val="22"/>
        </w:rPr>
        <w:t>2</w:t>
      </w:r>
      <w:r w:rsidRPr="00E956DC">
        <w:rPr>
          <w:b/>
          <w:bCs/>
          <w:spacing w:val="-6"/>
          <w:sz w:val="22"/>
          <w:szCs w:val="22"/>
        </w:rPr>
        <w:t xml:space="preserve"> г.</w:t>
      </w:r>
    </w:p>
    <w:p w:rsidR="00393AF9" w:rsidRPr="00393AF9" w:rsidRDefault="00393AF9" w:rsidP="00393AF9">
      <w:pPr>
        <w:tabs>
          <w:tab w:val="center" w:pos="3135"/>
        </w:tabs>
        <w:ind w:left="-567" w:right="-284" w:firstLine="369"/>
        <w:jc w:val="both"/>
        <w:rPr>
          <w:sz w:val="22"/>
          <w:szCs w:val="22"/>
        </w:rPr>
      </w:pPr>
      <w:r w:rsidRPr="00393AF9">
        <w:rPr>
          <w:sz w:val="22"/>
          <w:szCs w:val="22"/>
        </w:rPr>
        <w:t>Кроме того, для участников организуются посещения учебных и научных центров и лабораторий КГЭУ.</w:t>
      </w:r>
    </w:p>
    <w:p w:rsidR="00D5731E" w:rsidRDefault="00B72B30" w:rsidP="00F01C20">
      <w:pPr>
        <w:tabs>
          <w:tab w:val="center" w:pos="3135"/>
        </w:tabs>
        <w:ind w:left="-567" w:right="-284" w:firstLine="369"/>
        <w:jc w:val="both"/>
        <w:rPr>
          <w:sz w:val="22"/>
          <w:szCs w:val="22"/>
        </w:rPr>
      </w:pPr>
      <w:r w:rsidRPr="00393AF9">
        <w:rPr>
          <w:sz w:val="22"/>
          <w:szCs w:val="22"/>
        </w:rPr>
        <w:t>Материалы</w:t>
      </w:r>
      <w:r w:rsidR="00D5731E" w:rsidRPr="00393AF9">
        <w:rPr>
          <w:sz w:val="22"/>
          <w:szCs w:val="22"/>
        </w:rPr>
        <w:t xml:space="preserve"> </w:t>
      </w:r>
      <w:r w:rsidR="001E5D01">
        <w:rPr>
          <w:sz w:val="22"/>
          <w:szCs w:val="22"/>
        </w:rPr>
        <w:t>докладов публикуются в трудах конференции</w:t>
      </w:r>
      <w:r w:rsidR="007D2873" w:rsidRPr="00393AF9">
        <w:rPr>
          <w:sz w:val="22"/>
          <w:szCs w:val="22"/>
        </w:rPr>
        <w:t>,</w:t>
      </w:r>
      <w:r w:rsidR="007E12A7" w:rsidRPr="00393AF9">
        <w:rPr>
          <w:sz w:val="22"/>
          <w:szCs w:val="22"/>
        </w:rPr>
        <w:t xml:space="preserve"> включенн</w:t>
      </w:r>
      <w:r w:rsidR="001E5D01">
        <w:rPr>
          <w:sz w:val="22"/>
          <w:szCs w:val="22"/>
        </w:rPr>
        <w:t>ых</w:t>
      </w:r>
      <w:r w:rsidR="007E12A7" w:rsidRPr="00393AF9">
        <w:rPr>
          <w:sz w:val="22"/>
          <w:szCs w:val="22"/>
        </w:rPr>
        <w:t xml:space="preserve"> в базу данных РИНЦ (</w:t>
      </w:r>
      <w:r w:rsidR="007E12A7" w:rsidRPr="00393AF9">
        <w:rPr>
          <w:sz w:val="22"/>
          <w:szCs w:val="22"/>
          <w:lang w:val="en-US"/>
        </w:rPr>
        <w:t>e</w:t>
      </w:r>
      <w:r w:rsidR="007E12A7" w:rsidRPr="00393AF9">
        <w:rPr>
          <w:sz w:val="22"/>
          <w:szCs w:val="22"/>
        </w:rPr>
        <w:t>-</w:t>
      </w:r>
      <w:r w:rsidR="007E12A7" w:rsidRPr="00393AF9">
        <w:rPr>
          <w:sz w:val="22"/>
          <w:szCs w:val="22"/>
          <w:lang w:val="en-US"/>
        </w:rPr>
        <w:t>library</w:t>
      </w:r>
      <w:r w:rsidR="007E12A7" w:rsidRPr="00393AF9">
        <w:rPr>
          <w:sz w:val="22"/>
          <w:szCs w:val="22"/>
        </w:rPr>
        <w:t>.</w:t>
      </w:r>
      <w:r w:rsidR="007E12A7" w:rsidRPr="00393AF9">
        <w:rPr>
          <w:sz w:val="22"/>
          <w:szCs w:val="22"/>
          <w:lang w:val="en-US"/>
        </w:rPr>
        <w:t>ru</w:t>
      </w:r>
      <w:r w:rsidR="007E12A7" w:rsidRPr="00393AF9">
        <w:rPr>
          <w:sz w:val="22"/>
          <w:szCs w:val="22"/>
        </w:rPr>
        <w:t>) с открытым полнотекстовым доступом ко всем размещенным публикациям</w:t>
      </w:r>
      <w:r w:rsidR="001614E4" w:rsidRPr="00393AF9">
        <w:rPr>
          <w:sz w:val="22"/>
          <w:szCs w:val="22"/>
        </w:rPr>
        <w:t>.</w:t>
      </w:r>
      <w:r w:rsidR="001614E4">
        <w:rPr>
          <w:sz w:val="22"/>
          <w:szCs w:val="22"/>
        </w:rPr>
        <w:t xml:space="preserve"> </w:t>
      </w:r>
      <w:r w:rsidR="008D6ECE">
        <w:rPr>
          <w:sz w:val="22"/>
          <w:szCs w:val="22"/>
        </w:rPr>
        <w:t>ОРГВЗНОС НЕ ПРЕДУСМОТРЕН</w:t>
      </w:r>
      <w:r w:rsidR="000413F7">
        <w:rPr>
          <w:sz w:val="22"/>
          <w:szCs w:val="22"/>
        </w:rPr>
        <w:t>.</w:t>
      </w:r>
    </w:p>
    <w:bookmarkEnd w:id="0"/>
    <w:p w:rsidR="00D5731E" w:rsidRPr="00D16782" w:rsidRDefault="00D5731E" w:rsidP="00F01C20">
      <w:pPr>
        <w:tabs>
          <w:tab w:val="center" w:pos="3135"/>
        </w:tabs>
        <w:ind w:left="-567" w:right="-284" w:firstLine="369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:rsidR="00E82F8F" w:rsidRPr="00E82F8F" w:rsidRDefault="00D16782" w:rsidP="00E82F8F">
      <w:pPr>
        <w:pStyle w:val="a5"/>
        <w:shd w:val="clear" w:color="auto" w:fill="FFFFFF"/>
        <w:tabs>
          <w:tab w:val="left" w:pos="284"/>
        </w:tabs>
        <w:ind w:left="-207"/>
        <w:jc w:val="center"/>
        <w:rPr>
          <w:b/>
          <w:color w:val="000000"/>
          <w:spacing w:val="1"/>
          <w:sz w:val="22"/>
          <w:szCs w:val="22"/>
        </w:rPr>
      </w:pPr>
      <w:r w:rsidRPr="00D16782">
        <w:rPr>
          <w:b/>
          <w:sz w:val="22"/>
          <w:szCs w:val="22"/>
        </w:rPr>
        <w:t xml:space="preserve">НАУЧНЫЕ </w:t>
      </w:r>
      <w:r w:rsidR="006C021B">
        <w:rPr>
          <w:b/>
          <w:sz w:val="22"/>
          <w:szCs w:val="22"/>
        </w:rPr>
        <w:t>НАПРАВЛЕНИЯ</w:t>
      </w:r>
      <w:r w:rsidR="00450BF0">
        <w:rPr>
          <w:b/>
          <w:sz w:val="22"/>
          <w:szCs w:val="22"/>
        </w:rPr>
        <w:t xml:space="preserve"> КО</w:t>
      </w:r>
      <w:r w:rsidRPr="00D16782">
        <w:rPr>
          <w:b/>
          <w:sz w:val="22"/>
          <w:szCs w:val="22"/>
        </w:rPr>
        <w:t>НФЕРЕНЦИИ:</w:t>
      </w:r>
    </w:p>
    <w:p w:rsidR="00E82F8F" w:rsidRPr="00551E30" w:rsidRDefault="00E82F8F" w:rsidP="009C40FC">
      <w:pPr>
        <w:pStyle w:val="a5"/>
        <w:numPr>
          <w:ilvl w:val="0"/>
          <w:numId w:val="5"/>
        </w:numPr>
        <w:shd w:val="clear" w:color="auto" w:fill="FFFFFF"/>
        <w:tabs>
          <w:tab w:val="left" w:pos="-567"/>
        </w:tabs>
        <w:ind w:left="-567" w:right="-143" w:firstLine="283"/>
        <w:jc w:val="both"/>
        <w:rPr>
          <w:color w:val="000000"/>
          <w:spacing w:val="1"/>
          <w:sz w:val="22"/>
          <w:szCs w:val="22"/>
        </w:rPr>
      </w:pPr>
      <w:r w:rsidRPr="00551E30">
        <w:rPr>
          <w:color w:val="000000"/>
          <w:sz w:val="22"/>
          <w:szCs w:val="22"/>
        </w:rPr>
        <w:t xml:space="preserve">Приборостроение и управление объектами мехатронных и робототехнических систем в ТЭК и ЖКХ. Председатель: Козелков Олег Владимирович – к.т.н., зав.кафедрой ПМ КГЭУ. </w:t>
      </w:r>
    </w:p>
    <w:p w:rsidR="00450BF0" w:rsidRPr="00551E30" w:rsidRDefault="00450BF0" w:rsidP="009C40FC">
      <w:pPr>
        <w:pStyle w:val="a5"/>
        <w:numPr>
          <w:ilvl w:val="0"/>
          <w:numId w:val="5"/>
        </w:numPr>
        <w:shd w:val="clear" w:color="auto" w:fill="FFFFFF"/>
        <w:tabs>
          <w:tab w:val="left" w:pos="-567"/>
        </w:tabs>
        <w:ind w:left="-567" w:right="-143" w:firstLine="283"/>
        <w:jc w:val="both"/>
        <w:rPr>
          <w:color w:val="000000"/>
          <w:spacing w:val="1"/>
          <w:sz w:val="22"/>
          <w:szCs w:val="22"/>
        </w:rPr>
      </w:pPr>
      <w:r w:rsidRPr="00551E30">
        <w:rPr>
          <w:color w:val="000000"/>
          <w:sz w:val="22"/>
          <w:szCs w:val="22"/>
        </w:rPr>
        <w:t xml:space="preserve">Электроэнергетика, электротехника и автоматизированный электропривод в ТЭК и ЖКХ. Председатель: Корнилов Владимир Юрьевич – д.т.н., профессор кафедры ПМ КГЭУ. </w:t>
      </w:r>
    </w:p>
    <w:p w:rsidR="00450BF0" w:rsidRPr="005766F4" w:rsidRDefault="00E82F8F" w:rsidP="009C40FC">
      <w:pPr>
        <w:pStyle w:val="a5"/>
        <w:numPr>
          <w:ilvl w:val="0"/>
          <w:numId w:val="5"/>
        </w:numPr>
        <w:shd w:val="clear" w:color="auto" w:fill="FFFFFF"/>
        <w:tabs>
          <w:tab w:val="left" w:pos="-567"/>
        </w:tabs>
        <w:ind w:left="-567" w:right="-143" w:firstLine="283"/>
        <w:jc w:val="both"/>
        <w:rPr>
          <w:sz w:val="22"/>
          <w:szCs w:val="22"/>
        </w:rPr>
      </w:pPr>
      <w:r w:rsidRPr="005766F4">
        <w:rPr>
          <w:color w:val="000000"/>
          <w:spacing w:val="1"/>
          <w:sz w:val="22"/>
          <w:szCs w:val="22"/>
        </w:rPr>
        <w:t xml:space="preserve">Инновационные технологии </w:t>
      </w:r>
      <w:r w:rsidR="00450BF0" w:rsidRPr="005766F4">
        <w:rPr>
          <w:color w:val="000000"/>
          <w:spacing w:val="1"/>
          <w:sz w:val="22"/>
          <w:szCs w:val="22"/>
        </w:rPr>
        <w:t>в ТЭК и ЖКХ.</w:t>
      </w:r>
      <w:r w:rsidR="00450BF0" w:rsidRPr="005766F4">
        <w:rPr>
          <w:color w:val="000000"/>
          <w:sz w:val="22"/>
          <w:szCs w:val="22"/>
        </w:rPr>
        <w:t xml:space="preserve"> Председатель: Чичирова Наталья Дмитриевна – д.х.н., проф., зав.кафедрой </w:t>
      </w:r>
      <w:r w:rsidR="00DB545F">
        <w:rPr>
          <w:color w:val="000000"/>
          <w:sz w:val="22"/>
          <w:szCs w:val="22"/>
        </w:rPr>
        <w:t>А</w:t>
      </w:r>
      <w:r w:rsidR="00450BF0" w:rsidRPr="005766F4">
        <w:rPr>
          <w:color w:val="000000"/>
          <w:sz w:val="22"/>
          <w:szCs w:val="22"/>
        </w:rPr>
        <w:t xml:space="preserve">ТЭС. </w:t>
      </w:r>
    </w:p>
    <w:p w:rsidR="00450BF0" w:rsidRPr="007D4056" w:rsidRDefault="00450BF0" w:rsidP="00551E30">
      <w:pPr>
        <w:pStyle w:val="a5"/>
        <w:numPr>
          <w:ilvl w:val="0"/>
          <w:numId w:val="5"/>
        </w:numPr>
        <w:tabs>
          <w:tab w:val="left" w:pos="-567"/>
          <w:tab w:val="left" w:pos="0"/>
        </w:tabs>
        <w:ind w:left="-567" w:right="-284" w:firstLine="283"/>
        <w:jc w:val="both"/>
        <w:rPr>
          <w:color w:val="000000"/>
          <w:sz w:val="22"/>
          <w:szCs w:val="22"/>
        </w:rPr>
      </w:pPr>
      <w:r w:rsidRPr="00551E30">
        <w:rPr>
          <w:color w:val="000000"/>
          <w:spacing w:val="1"/>
          <w:sz w:val="22"/>
          <w:szCs w:val="22"/>
        </w:rPr>
        <w:t xml:space="preserve">Актуальные </w:t>
      </w:r>
      <w:r w:rsidR="001E5D01">
        <w:rPr>
          <w:color w:val="000000"/>
          <w:spacing w:val="1"/>
          <w:sz w:val="22"/>
          <w:szCs w:val="22"/>
        </w:rPr>
        <w:t xml:space="preserve">вопросы инженерного образования. </w:t>
      </w:r>
      <w:r w:rsidR="0081196F">
        <w:rPr>
          <w:color w:val="000000"/>
          <w:spacing w:val="1"/>
          <w:sz w:val="22"/>
          <w:szCs w:val="22"/>
        </w:rPr>
        <w:t>Председатель:</w:t>
      </w:r>
      <w:r w:rsidRPr="00551E30">
        <w:rPr>
          <w:color w:val="000000"/>
          <w:spacing w:val="1"/>
          <w:sz w:val="22"/>
          <w:szCs w:val="22"/>
        </w:rPr>
        <w:t xml:space="preserve"> </w:t>
      </w:r>
      <w:r w:rsidR="007527BB">
        <w:rPr>
          <w:color w:val="000000"/>
          <w:spacing w:val="1"/>
          <w:sz w:val="22"/>
          <w:szCs w:val="22"/>
        </w:rPr>
        <w:t>Завада Галина Владимировна</w:t>
      </w:r>
      <w:r w:rsidR="00932A34" w:rsidRPr="00551E30">
        <w:rPr>
          <w:sz w:val="22"/>
          <w:szCs w:val="22"/>
        </w:rPr>
        <w:t xml:space="preserve"> </w:t>
      </w:r>
      <w:r w:rsidR="00932A34" w:rsidRPr="00551E30">
        <w:rPr>
          <w:color w:val="000000"/>
          <w:sz w:val="22"/>
          <w:szCs w:val="22"/>
        </w:rPr>
        <w:t>–</w:t>
      </w:r>
      <w:r w:rsidR="00932A34" w:rsidRPr="00551E30">
        <w:rPr>
          <w:sz w:val="22"/>
          <w:szCs w:val="22"/>
        </w:rPr>
        <w:t xml:space="preserve">  зав.кафедрой </w:t>
      </w:r>
      <w:r w:rsidR="005D1F67" w:rsidRPr="00551E30">
        <w:rPr>
          <w:sz w:val="22"/>
          <w:szCs w:val="22"/>
        </w:rPr>
        <w:t>И</w:t>
      </w:r>
      <w:r w:rsidR="00932A34" w:rsidRPr="00551E30">
        <w:rPr>
          <w:sz w:val="22"/>
          <w:szCs w:val="22"/>
        </w:rPr>
        <w:t xml:space="preserve">П, </w:t>
      </w:r>
      <w:r w:rsidR="007527BB">
        <w:rPr>
          <w:sz w:val="22"/>
          <w:szCs w:val="22"/>
        </w:rPr>
        <w:t>к</w:t>
      </w:r>
      <w:r w:rsidR="00932A34" w:rsidRPr="00551E30">
        <w:rPr>
          <w:sz w:val="22"/>
          <w:szCs w:val="22"/>
        </w:rPr>
        <w:t>.п</w:t>
      </w:r>
      <w:r w:rsidR="007527BB">
        <w:rPr>
          <w:sz w:val="22"/>
          <w:szCs w:val="22"/>
        </w:rPr>
        <w:t>ед</w:t>
      </w:r>
      <w:r w:rsidR="00932A34" w:rsidRPr="00551E30">
        <w:rPr>
          <w:sz w:val="22"/>
          <w:szCs w:val="22"/>
        </w:rPr>
        <w:t xml:space="preserve">.н., </w:t>
      </w:r>
      <w:r w:rsidR="007527BB">
        <w:rPr>
          <w:sz w:val="22"/>
          <w:szCs w:val="22"/>
        </w:rPr>
        <w:t>доцент</w:t>
      </w:r>
      <w:r w:rsidR="00932A34" w:rsidRPr="00551E30">
        <w:rPr>
          <w:sz w:val="22"/>
          <w:szCs w:val="22"/>
        </w:rPr>
        <w:t>.</w:t>
      </w:r>
    </w:p>
    <w:p w:rsidR="007D4056" w:rsidRDefault="00C91F10" w:rsidP="00551E30">
      <w:pPr>
        <w:pStyle w:val="a5"/>
        <w:numPr>
          <w:ilvl w:val="0"/>
          <w:numId w:val="5"/>
        </w:numPr>
        <w:tabs>
          <w:tab w:val="left" w:pos="-567"/>
          <w:tab w:val="left" w:pos="0"/>
        </w:tabs>
        <w:ind w:left="-567" w:right="-284" w:firstLine="283"/>
        <w:jc w:val="both"/>
        <w:rPr>
          <w:color w:val="000000"/>
          <w:sz w:val="22"/>
          <w:szCs w:val="22"/>
        </w:rPr>
      </w:pPr>
      <w:r w:rsidRPr="00F41B31">
        <w:rPr>
          <w:sz w:val="22"/>
          <w:szCs w:val="22"/>
        </w:rPr>
        <w:t xml:space="preserve">Промышленная электроника </w:t>
      </w:r>
      <w:r w:rsidR="00BF0620">
        <w:rPr>
          <w:sz w:val="22"/>
          <w:szCs w:val="22"/>
        </w:rPr>
        <w:t>на объектах ЖКХ и промышленности</w:t>
      </w:r>
      <w:r w:rsidR="007D4056">
        <w:rPr>
          <w:sz w:val="22"/>
          <w:szCs w:val="22"/>
        </w:rPr>
        <w:t xml:space="preserve">. Председатель: </w:t>
      </w:r>
      <w:r w:rsidR="00BF0620">
        <w:rPr>
          <w:sz w:val="22"/>
          <w:szCs w:val="22"/>
        </w:rPr>
        <w:t>Голенищев-Кутузов Александр Вадимович</w:t>
      </w:r>
      <w:r w:rsidR="007D4056" w:rsidRPr="00551E30">
        <w:rPr>
          <w:color w:val="000000"/>
          <w:sz w:val="22"/>
          <w:szCs w:val="22"/>
        </w:rPr>
        <w:t xml:space="preserve"> – д.</w:t>
      </w:r>
      <w:r w:rsidR="007C7890">
        <w:rPr>
          <w:color w:val="000000"/>
          <w:sz w:val="22"/>
          <w:szCs w:val="22"/>
        </w:rPr>
        <w:t>ф.-м</w:t>
      </w:r>
      <w:r w:rsidR="007D4056" w:rsidRPr="00551E30">
        <w:rPr>
          <w:color w:val="000000"/>
          <w:sz w:val="22"/>
          <w:szCs w:val="22"/>
        </w:rPr>
        <w:t>.н</w:t>
      </w:r>
      <w:r w:rsidR="007D4056" w:rsidRPr="00AD54AE">
        <w:rPr>
          <w:color w:val="000000"/>
          <w:sz w:val="22"/>
          <w:szCs w:val="22"/>
        </w:rPr>
        <w:t xml:space="preserve">., </w:t>
      </w:r>
      <w:r w:rsidR="007527BB">
        <w:rPr>
          <w:color w:val="000000" w:themeColor="text1"/>
          <w:sz w:val="22"/>
          <w:szCs w:val="22"/>
        </w:rPr>
        <w:t xml:space="preserve">профессор, зав.кафедрой </w:t>
      </w:r>
      <w:r w:rsidR="007D4056">
        <w:rPr>
          <w:color w:val="000000"/>
          <w:sz w:val="22"/>
          <w:szCs w:val="22"/>
        </w:rPr>
        <w:t>ПЭ.</w:t>
      </w:r>
    </w:p>
    <w:p w:rsidR="00213449" w:rsidRPr="00671AD0" w:rsidRDefault="00213449" w:rsidP="00551E30">
      <w:pPr>
        <w:pStyle w:val="a5"/>
        <w:numPr>
          <w:ilvl w:val="0"/>
          <w:numId w:val="5"/>
        </w:numPr>
        <w:tabs>
          <w:tab w:val="left" w:pos="-567"/>
          <w:tab w:val="left" w:pos="0"/>
        </w:tabs>
        <w:ind w:left="-567" w:right="-284" w:firstLine="283"/>
        <w:jc w:val="both"/>
        <w:rPr>
          <w:color w:val="000000"/>
          <w:sz w:val="22"/>
          <w:szCs w:val="22"/>
        </w:rPr>
      </w:pPr>
      <w:r w:rsidRPr="00671AD0">
        <w:rPr>
          <w:sz w:val="22"/>
          <w:szCs w:val="22"/>
        </w:rPr>
        <w:t>Светотехника. Председатель: Тукшаитов Рафаил Хасьянович</w:t>
      </w:r>
      <w:r w:rsidRPr="00671AD0">
        <w:rPr>
          <w:color w:val="000000"/>
          <w:sz w:val="22"/>
          <w:szCs w:val="22"/>
        </w:rPr>
        <w:t xml:space="preserve"> – д.б.н., профессор кафедры ЭХП.</w:t>
      </w:r>
    </w:p>
    <w:p w:rsidR="00671AD0" w:rsidRDefault="00671AD0" w:rsidP="00551E30">
      <w:pPr>
        <w:pStyle w:val="a5"/>
        <w:numPr>
          <w:ilvl w:val="0"/>
          <w:numId w:val="5"/>
        </w:numPr>
        <w:tabs>
          <w:tab w:val="left" w:pos="-567"/>
          <w:tab w:val="left" w:pos="0"/>
        </w:tabs>
        <w:ind w:left="-567" w:right="-284" w:firstLine="283"/>
        <w:jc w:val="both"/>
        <w:rPr>
          <w:color w:val="000000"/>
          <w:sz w:val="22"/>
          <w:szCs w:val="22"/>
        </w:rPr>
      </w:pPr>
      <w:r w:rsidRPr="00671AD0">
        <w:rPr>
          <w:sz w:val="22"/>
          <w:szCs w:val="22"/>
        </w:rPr>
        <w:t>Энергосбере</w:t>
      </w:r>
      <w:r w:rsidR="00CA5DE8">
        <w:rPr>
          <w:sz w:val="22"/>
          <w:szCs w:val="22"/>
        </w:rPr>
        <w:t>гающие технологии</w:t>
      </w:r>
      <w:r w:rsidRPr="00671AD0">
        <w:rPr>
          <w:sz w:val="22"/>
          <w:szCs w:val="22"/>
        </w:rPr>
        <w:t xml:space="preserve"> в сфере ЖКХ. Председатель: </w:t>
      </w:r>
      <w:r w:rsidRPr="00671AD0">
        <w:rPr>
          <w:color w:val="000000"/>
          <w:sz w:val="22"/>
          <w:szCs w:val="22"/>
        </w:rPr>
        <w:t>Роженцова Наталья Владимировна – к.т.н., доцент, зав.кафедрой ЭХП.</w:t>
      </w:r>
    </w:p>
    <w:p w:rsidR="00671AD0" w:rsidRPr="007527BB" w:rsidRDefault="00692491" w:rsidP="00551E30">
      <w:pPr>
        <w:pStyle w:val="a5"/>
        <w:numPr>
          <w:ilvl w:val="0"/>
          <w:numId w:val="5"/>
        </w:numPr>
        <w:tabs>
          <w:tab w:val="left" w:pos="-567"/>
          <w:tab w:val="left" w:pos="0"/>
        </w:tabs>
        <w:ind w:left="-567" w:right="-284" w:firstLine="283"/>
        <w:jc w:val="both"/>
        <w:rPr>
          <w:color w:val="000000"/>
          <w:sz w:val="22"/>
          <w:szCs w:val="22"/>
        </w:rPr>
      </w:pPr>
      <w:r w:rsidRPr="007527BB">
        <w:rPr>
          <w:color w:val="000000"/>
          <w:sz w:val="22"/>
          <w:szCs w:val="22"/>
        </w:rPr>
        <w:t xml:space="preserve">Эксплуатация и </w:t>
      </w:r>
      <w:r w:rsidR="00CA5DE8" w:rsidRPr="007527BB">
        <w:rPr>
          <w:color w:val="000000"/>
          <w:sz w:val="22"/>
          <w:szCs w:val="22"/>
        </w:rPr>
        <w:t>перспективы развития</w:t>
      </w:r>
      <w:r w:rsidRPr="007527BB">
        <w:rPr>
          <w:color w:val="000000"/>
          <w:sz w:val="22"/>
          <w:szCs w:val="22"/>
        </w:rPr>
        <w:t xml:space="preserve"> электроэнергетических систем. </w:t>
      </w:r>
      <w:r w:rsidR="007527BB" w:rsidRPr="007527BB">
        <w:rPr>
          <w:sz w:val="22"/>
          <w:szCs w:val="22"/>
        </w:rPr>
        <w:t>Контроль, автоматизация и диагностика электроустановок, электрических станций и распределительной генерации</w:t>
      </w:r>
      <w:r w:rsidR="007527BB" w:rsidRPr="007527BB">
        <w:rPr>
          <w:color w:val="000000"/>
          <w:sz w:val="22"/>
          <w:szCs w:val="22"/>
        </w:rPr>
        <w:t xml:space="preserve">. </w:t>
      </w:r>
      <w:r w:rsidRPr="007527BB">
        <w:rPr>
          <w:color w:val="000000"/>
          <w:sz w:val="22"/>
          <w:szCs w:val="22"/>
        </w:rPr>
        <w:t>Председатель: Максимов Виктор Владимирович – зав.кафедрой ЭСиС, к.т.н., доцент</w:t>
      </w:r>
      <w:r w:rsidR="007527BB">
        <w:rPr>
          <w:color w:val="000000"/>
          <w:sz w:val="22"/>
          <w:szCs w:val="22"/>
        </w:rPr>
        <w:t>. Соп</w:t>
      </w:r>
      <w:r w:rsidR="00671AD0" w:rsidRPr="007527BB">
        <w:rPr>
          <w:color w:val="000000"/>
          <w:sz w:val="22"/>
          <w:szCs w:val="22"/>
        </w:rPr>
        <w:t>редседатель: Маргулис Сергей Михайлович – за</w:t>
      </w:r>
      <w:r w:rsidR="006C021B" w:rsidRPr="007527BB">
        <w:rPr>
          <w:color w:val="000000"/>
          <w:sz w:val="22"/>
          <w:szCs w:val="22"/>
        </w:rPr>
        <w:t>в.кафедрой ЭС им. В.К. Шибанова, к.т.н., доцент.</w:t>
      </w:r>
    </w:p>
    <w:p w:rsidR="00671AD0" w:rsidRPr="006C021B" w:rsidRDefault="009570DF" w:rsidP="00692491">
      <w:pPr>
        <w:pStyle w:val="a5"/>
        <w:numPr>
          <w:ilvl w:val="0"/>
          <w:numId w:val="5"/>
        </w:numPr>
        <w:tabs>
          <w:tab w:val="left" w:pos="-567"/>
          <w:tab w:val="left" w:pos="0"/>
        </w:tabs>
        <w:ind w:left="-567" w:right="-284" w:firstLine="283"/>
        <w:jc w:val="both"/>
        <w:rPr>
          <w:color w:val="000000"/>
          <w:sz w:val="22"/>
          <w:szCs w:val="22"/>
        </w:rPr>
      </w:pPr>
      <w:r w:rsidRPr="006C021B">
        <w:rPr>
          <w:sz w:val="22"/>
          <w:szCs w:val="22"/>
        </w:rPr>
        <w:t xml:space="preserve"> Теплоснабжение в ЖКХ. Председатель: Ваньков Юрий Витальевич – зав.кафедрой ПТЭ</w:t>
      </w:r>
      <w:r w:rsidR="006C021B">
        <w:rPr>
          <w:sz w:val="22"/>
          <w:szCs w:val="22"/>
        </w:rPr>
        <w:t>, д.т.н., профессор</w:t>
      </w:r>
      <w:r w:rsidRPr="006C021B">
        <w:rPr>
          <w:sz w:val="22"/>
          <w:szCs w:val="22"/>
        </w:rPr>
        <w:t xml:space="preserve">. </w:t>
      </w:r>
    </w:p>
    <w:p w:rsidR="00B72F09" w:rsidRDefault="00B72F09" w:rsidP="00F01C20">
      <w:pPr>
        <w:pStyle w:val="a5"/>
        <w:ind w:left="-567" w:right="-284"/>
        <w:jc w:val="center"/>
        <w:rPr>
          <w:b/>
          <w:sz w:val="22"/>
          <w:szCs w:val="22"/>
        </w:rPr>
      </w:pPr>
    </w:p>
    <w:p w:rsidR="00D16782" w:rsidRPr="00D16782" w:rsidRDefault="00D16782" w:rsidP="00F01C20">
      <w:pPr>
        <w:pStyle w:val="a5"/>
        <w:ind w:left="-567" w:right="-284"/>
        <w:jc w:val="center"/>
        <w:rPr>
          <w:b/>
          <w:sz w:val="22"/>
          <w:szCs w:val="22"/>
        </w:rPr>
      </w:pPr>
      <w:r w:rsidRPr="00692491">
        <w:rPr>
          <w:b/>
          <w:sz w:val="22"/>
          <w:szCs w:val="22"/>
        </w:rPr>
        <w:t>ПРОГРАММА КОНФЕРЕНЦИИ</w:t>
      </w:r>
    </w:p>
    <w:p w:rsidR="00D16782" w:rsidRDefault="008D6ECE" w:rsidP="00F01C20">
      <w:pPr>
        <w:tabs>
          <w:tab w:val="left" w:pos="720"/>
        </w:tabs>
        <w:ind w:left="-567" w:right="-284"/>
        <w:jc w:val="center"/>
        <w:rPr>
          <w:b/>
          <w:sz w:val="22"/>
          <w:szCs w:val="22"/>
        </w:rPr>
      </w:pPr>
      <w:r w:rsidRPr="0093689D">
        <w:rPr>
          <w:b/>
          <w:sz w:val="22"/>
          <w:szCs w:val="22"/>
        </w:rPr>
        <w:t>8</w:t>
      </w:r>
      <w:r w:rsidR="00D16782" w:rsidRPr="00D16782">
        <w:rPr>
          <w:b/>
          <w:sz w:val="22"/>
          <w:szCs w:val="22"/>
        </w:rPr>
        <w:t xml:space="preserve"> декабря 20</w:t>
      </w:r>
      <w:r w:rsidR="00AD54AE">
        <w:rPr>
          <w:b/>
          <w:sz w:val="22"/>
          <w:szCs w:val="22"/>
        </w:rPr>
        <w:t>2</w:t>
      </w:r>
      <w:r w:rsidRPr="0093689D">
        <w:rPr>
          <w:b/>
          <w:sz w:val="22"/>
          <w:szCs w:val="22"/>
        </w:rPr>
        <w:t>2</w:t>
      </w:r>
      <w:r w:rsidR="00D16782" w:rsidRPr="00D16782">
        <w:rPr>
          <w:b/>
          <w:sz w:val="22"/>
          <w:szCs w:val="22"/>
        </w:rPr>
        <w:t xml:space="preserve"> г., четверг</w:t>
      </w:r>
    </w:p>
    <w:p w:rsidR="00D16782" w:rsidRPr="007527BB" w:rsidRDefault="00D16782" w:rsidP="000425A4">
      <w:pPr>
        <w:tabs>
          <w:tab w:val="left" w:pos="2160"/>
          <w:tab w:val="left" w:pos="2400"/>
          <w:tab w:val="left" w:pos="2640"/>
        </w:tabs>
        <w:ind w:left="-567" w:right="-284"/>
        <w:rPr>
          <w:sz w:val="22"/>
          <w:szCs w:val="22"/>
        </w:rPr>
      </w:pPr>
      <w:r w:rsidRPr="007527BB">
        <w:rPr>
          <w:sz w:val="22"/>
          <w:szCs w:val="22"/>
        </w:rPr>
        <w:t>8.30 – 10.00 – заезд и реги</w:t>
      </w:r>
      <w:r w:rsidR="000425A4" w:rsidRPr="007527BB">
        <w:rPr>
          <w:sz w:val="22"/>
          <w:szCs w:val="22"/>
        </w:rPr>
        <w:t>страция участников конференции</w:t>
      </w:r>
      <w:r w:rsidRPr="007527BB">
        <w:rPr>
          <w:sz w:val="22"/>
          <w:szCs w:val="22"/>
        </w:rPr>
        <w:t xml:space="preserve"> (</w:t>
      </w:r>
      <w:r w:rsidR="001614E4" w:rsidRPr="007527BB">
        <w:rPr>
          <w:sz w:val="22"/>
          <w:szCs w:val="22"/>
        </w:rPr>
        <w:t xml:space="preserve">ауд. </w:t>
      </w:r>
      <w:r w:rsidR="007527BB" w:rsidRPr="007527BB">
        <w:rPr>
          <w:sz w:val="22"/>
          <w:szCs w:val="22"/>
        </w:rPr>
        <w:t>Д-224</w:t>
      </w:r>
      <w:r w:rsidRPr="007527BB">
        <w:rPr>
          <w:sz w:val="22"/>
          <w:szCs w:val="22"/>
        </w:rPr>
        <w:t>)</w:t>
      </w:r>
    </w:p>
    <w:p w:rsidR="00D16782" w:rsidRPr="00D16782" w:rsidRDefault="00D16782" w:rsidP="00F01C20">
      <w:pPr>
        <w:ind w:left="-567" w:right="-284"/>
        <w:rPr>
          <w:sz w:val="22"/>
          <w:szCs w:val="22"/>
        </w:rPr>
      </w:pPr>
      <w:r w:rsidRPr="007527BB">
        <w:rPr>
          <w:sz w:val="22"/>
          <w:szCs w:val="22"/>
        </w:rPr>
        <w:t>10.00 – 1</w:t>
      </w:r>
      <w:r w:rsidR="00E82F8F" w:rsidRPr="007527BB">
        <w:rPr>
          <w:sz w:val="22"/>
          <w:szCs w:val="22"/>
        </w:rPr>
        <w:t>2</w:t>
      </w:r>
      <w:r w:rsidRPr="007527BB">
        <w:rPr>
          <w:sz w:val="22"/>
          <w:szCs w:val="22"/>
        </w:rPr>
        <w:t>.</w:t>
      </w:r>
      <w:r w:rsidR="00E82F8F" w:rsidRPr="007527BB">
        <w:rPr>
          <w:sz w:val="22"/>
          <w:szCs w:val="22"/>
        </w:rPr>
        <w:t>3</w:t>
      </w:r>
      <w:r w:rsidRPr="007527BB">
        <w:rPr>
          <w:sz w:val="22"/>
          <w:szCs w:val="22"/>
        </w:rPr>
        <w:t>0 – пленарное заседание (</w:t>
      </w:r>
      <w:r w:rsidR="001614E4" w:rsidRPr="007527BB">
        <w:rPr>
          <w:sz w:val="22"/>
          <w:szCs w:val="22"/>
        </w:rPr>
        <w:t xml:space="preserve">ауд. </w:t>
      </w:r>
      <w:r w:rsidR="007527BB" w:rsidRPr="007527BB">
        <w:rPr>
          <w:sz w:val="22"/>
          <w:szCs w:val="22"/>
        </w:rPr>
        <w:t>Д-224</w:t>
      </w:r>
      <w:r w:rsidRPr="007527BB">
        <w:rPr>
          <w:sz w:val="22"/>
          <w:szCs w:val="22"/>
        </w:rPr>
        <w:t>)</w:t>
      </w:r>
    </w:p>
    <w:p w:rsidR="00D16782" w:rsidRPr="00D16782" w:rsidRDefault="00D16782" w:rsidP="00F01C20">
      <w:pPr>
        <w:tabs>
          <w:tab w:val="left" w:pos="2520"/>
          <w:tab w:val="left" w:pos="2640"/>
        </w:tabs>
        <w:ind w:left="-567" w:right="-284"/>
        <w:rPr>
          <w:sz w:val="22"/>
          <w:szCs w:val="22"/>
        </w:rPr>
      </w:pPr>
      <w:r w:rsidRPr="00D16782">
        <w:rPr>
          <w:sz w:val="22"/>
          <w:szCs w:val="22"/>
        </w:rPr>
        <w:t>1</w:t>
      </w:r>
      <w:r w:rsidR="00E82F8F">
        <w:rPr>
          <w:sz w:val="22"/>
          <w:szCs w:val="22"/>
        </w:rPr>
        <w:t>2</w:t>
      </w:r>
      <w:r w:rsidRPr="00D16782">
        <w:rPr>
          <w:sz w:val="22"/>
          <w:szCs w:val="22"/>
        </w:rPr>
        <w:t>.</w:t>
      </w:r>
      <w:r w:rsidR="00E82F8F">
        <w:rPr>
          <w:sz w:val="22"/>
          <w:szCs w:val="22"/>
        </w:rPr>
        <w:t>3</w:t>
      </w:r>
      <w:r w:rsidRPr="00D16782">
        <w:rPr>
          <w:sz w:val="22"/>
          <w:szCs w:val="22"/>
        </w:rPr>
        <w:t>0 –1</w:t>
      </w:r>
      <w:r w:rsidR="001614E4">
        <w:rPr>
          <w:sz w:val="22"/>
          <w:szCs w:val="22"/>
        </w:rPr>
        <w:t>3</w:t>
      </w:r>
      <w:r w:rsidRPr="00D16782">
        <w:rPr>
          <w:sz w:val="22"/>
          <w:szCs w:val="22"/>
        </w:rPr>
        <w:t>.</w:t>
      </w:r>
      <w:r w:rsidR="00B72B30">
        <w:rPr>
          <w:sz w:val="22"/>
          <w:szCs w:val="22"/>
        </w:rPr>
        <w:t>3</w:t>
      </w:r>
      <w:r w:rsidRPr="00D16782">
        <w:rPr>
          <w:sz w:val="22"/>
          <w:szCs w:val="22"/>
        </w:rPr>
        <w:t xml:space="preserve">0 – </w:t>
      </w:r>
      <w:r w:rsidR="00E82F8F">
        <w:rPr>
          <w:sz w:val="22"/>
          <w:szCs w:val="22"/>
        </w:rPr>
        <w:t>обед</w:t>
      </w:r>
    </w:p>
    <w:p w:rsidR="00D16782" w:rsidRDefault="00B72B30" w:rsidP="00F01C20">
      <w:pPr>
        <w:ind w:left="-567" w:right="-284"/>
        <w:rPr>
          <w:sz w:val="22"/>
          <w:szCs w:val="22"/>
        </w:rPr>
      </w:pPr>
      <w:r>
        <w:rPr>
          <w:sz w:val="22"/>
          <w:szCs w:val="22"/>
        </w:rPr>
        <w:t>1</w:t>
      </w:r>
      <w:r w:rsidR="001614E4">
        <w:rPr>
          <w:sz w:val="22"/>
          <w:szCs w:val="22"/>
        </w:rPr>
        <w:t>3</w:t>
      </w:r>
      <w:r w:rsidR="00D16782" w:rsidRPr="00D16782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="00D16782" w:rsidRPr="00D16782">
        <w:rPr>
          <w:sz w:val="22"/>
          <w:szCs w:val="22"/>
        </w:rPr>
        <w:t>0 – 1</w:t>
      </w:r>
      <w:r w:rsidR="00E82F8F">
        <w:rPr>
          <w:sz w:val="22"/>
          <w:szCs w:val="22"/>
        </w:rPr>
        <w:t>5</w:t>
      </w:r>
      <w:r w:rsidR="00D16782" w:rsidRPr="00D16782">
        <w:rPr>
          <w:sz w:val="22"/>
          <w:szCs w:val="22"/>
        </w:rPr>
        <w:t>.</w:t>
      </w:r>
      <w:r w:rsidR="00E82F8F">
        <w:rPr>
          <w:sz w:val="22"/>
          <w:szCs w:val="22"/>
        </w:rPr>
        <w:t>3</w:t>
      </w:r>
      <w:r w:rsidR="00D16782" w:rsidRPr="00D16782">
        <w:rPr>
          <w:sz w:val="22"/>
          <w:szCs w:val="22"/>
        </w:rPr>
        <w:t xml:space="preserve">0 – </w:t>
      </w:r>
      <w:r w:rsidR="00E82F8F">
        <w:rPr>
          <w:sz w:val="22"/>
          <w:szCs w:val="22"/>
        </w:rPr>
        <w:t>работа секций</w:t>
      </w:r>
      <w:r w:rsidR="00D16782" w:rsidRPr="00D16782">
        <w:rPr>
          <w:sz w:val="22"/>
          <w:szCs w:val="22"/>
        </w:rPr>
        <w:t xml:space="preserve"> </w:t>
      </w:r>
    </w:p>
    <w:p w:rsidR="00E82F8F" w:rsidRDefault="00E82F8F" w:rsidP="00F01C20">
      <w:pPr>
        <w:ind w:left="-567" w:right="-28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15.30 </w:t>
      </w:r>
      <w:r w:rsidRPr="00D16782">
        <w:rPr>
          <w:sz w:val="22"/>
          <w:szCs w:val="22"/>
        </w:rPr>
        <w:t>–</w:t>
      </w:r>
      <w:r>
        <w:rPr>
          <w:sz w:val="22"/>
          <w:szCs w:val="22"/>
        </w:rPr>
        <w:t xml:space="preserve"> 16.00 </w:t>
      </w:r>
      <w:r w:rsidRPr="00D16782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DB545F">
        <w:rPr>
          <w:sz w:val="22"/>
          <w:szCs w:val="22"/>
        </w:rPr>
        <w:t>перерыв</w:t>
      </w:r>
    </w:p>
    <w:p w:rsidR="00E82F8F" w:rsidRDefault="00B72B30" w:rsidP="00F01C20">
      <w:pPr>
        <w:ind w:left="-567" w:right="-284"/>
        <w:rPr>
          <w:sz w:val="22"/>
          <w:szCs w:val="22"/>
        </w:rPr>
      </w:pPr>
      <w:r>
        <w:rPr>
          <w:sz w:val="22"/>
          <w:szCs w:val="22"/>
        </w:rPr>
        <w:t>1</w:t>
      </w:r>
      <w:r w:rsidR="001614E4">
        <w:rPr>
          <w:sz w:val="22"/>
          <w:szCs w:val="22"/>
        </w:rPr>
        <w:t>6</w:t>
      </w:r>
      <w:r>
        <w:rPr>
          <w:sz w:val="22"/>
          <w:szCs w:val="22"/>
        </w:rPr>
        <w:t xml:space="preserve">.00 – 18.00 </w:t>
      </w:r>
      <w:r w:rsidR="00E82F8F" w:rsidRPr="00D16782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 </w:t>
      </w:r>
      <w:r w:rsidR="00E82F8F">
        <w:rPr>
          <w:sz w:val="22"/>
          <w:szCs w:val="22"/>
        </w:rPr>
        <w:t xml:space="preserve">работа секций </w:t>
      </w:r>
    </w:p>
    <w:p w:rsidR="00D16782" w:rsidRDefault="008D6ECE" w:rsidP="00F01C20">
      <w:pPr>
        <w:ind w:left="-567" w:right="-284"/>
        <w:jc w:val="center"/>
        <w:rPr>
          <w:b/>
          <w:sz w:val="22"/>
          <w:szCs w:val="22"/>
        </w:rPr>
      </w:pPr>
      <w:r w:rsidRPr="008D6ECE">
        <w:rPr>
          <w:b/>
          <w:sz w:val="22"/>
          <w:szCs w:val="22"/>
        </w:rPr>
        <w:t>9</w:t>
      </w:r>
      <w:r w:rsidR="00BF3597" w:rsidRPr="00BF3597">
        <w:rPr>
          <w:b/>
          <w:sz w:val="22"/>
          <w:szCs w:val="22"/>
        </w:rPr>
        <w:t xml:space="preserve"> </w:t>
      </w:r>
      <w:r w:rsidR="00D16782" w:rsidRPr="00D16782">
        <w:rPr>
          <w:b/>
          <w:sz w:val="22"/>
          <w:szCs w:val="22"/>
        </w:rPr>
        <w:t>декабря 20</w:t>
      </w:r>
      <w:r w:rsidR="00AD54AE">
        <w:rPr>
          <w:b/>
          <w:sz w:val="22"/>
          <w:szCs w:val="22"/>
        </w:rPr>
        <w:t>2</w:t>
      </w:r>
      <w:r w:rsidRPr="008D6ECE">
        <w:rPr>
          <w:b/>
          <w:sz w:val="22"/>
          <w:szCs w:val="22"/>
        </w:rPr>
        <w:t>2</w:t>
      </w:r>
      <w:r w:rsidR="00D16782" w:rsidRPr="00D16782">
        <w:rPr>
          <w:b/>
          <w:sz w:val="22"/>
          <w:szCs w:val="22"/>
        </w:rPr>
        <w:t xml:space="preserve"> г., пятница</w:t>
      </w:r>
    </w:p>
    <w:p w:rsidR="00E82F8F" w:rsidRPr="00D16782" w:rsidRDefault="00E82F8F" w:rsidP="00937FDB">
      <w:pPr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>9.30</w:t>
      </w:r>
      <w:r w:rsidR="00D16782" w:rsidRPr="00D16782">
        <w:rPr>
          <w:sz w:val="22"/>
          <w:szCs w:val="22"/>
        </w:rPr>
        <w:t xml:space="preserve"> – 1</w:t>
      </w:r>
      <w:r>
        <w:rPr>
          <w:sz w:val="22"/>
          <w:szCs w:val="22"/>
        </w:rPr>
        <w:t>0</w:t>
      </w:r>
      <w:r w:rsidR="00D16782" w:rsidRPr="00D16782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="00D16782" w:rsidRPr="00D16782">
        <w:rPr>
          <w:sz w:val="22"/>
          <w:szCs w:val="22"/>
        </w:rPr>
        <w:t xml:space="preserve">0 – </w:t>
      </w:r>
      <w:r w:rsidRPr="00D16782">
        <w:rPr>
          <w:sz w:val="22"/>
          <w:szCs w:val="22"/>
        </w:rPr>
        <w:t xml:space="preserve">экскурсия в </w:t>
      </w:r>
      <w:r w:rsidR="00937FDB" w:rsidRPr="00DB545F">
        <w:rPr>
          <w:bCs/>
          <w:sz w:val="22"/>
          <w:szCs w:val="22"/>
        </w:rPr>
        <w:t>Центр компетенций и технологий в области энергосбережения</w:t>
      </w:r>
      <w:r w:rsidRPr="00D16782">
        <w:rPr>
          <w:sz w:val="22"/>
          <w:szCs w:val="22"/>
        </w:rPr>
        <w:t xml:space="preserve">, </w:t>
      </w:r>
      <w:r w:rsidR="00F41B31">
        <w:rPr>
          <w:sz w:val="22"/>
          <w:szCs w:val="22"/>
        </w:rPr>
        <w:t xml:space="preserve">Технопарк КГЭУ, </w:t>
      </w:r>
      <w:r w:rsidRPr="00D16782">
        <w:rPr>
          <w:sz w:val="22"/>
          <w:szCs w:val="22"/>
        </w:rPr>
        <w:t>музей КГЭУ</w:t>
      </w:r>
      <w:r w:rsidR="00937FDB">
        <w:rPr>
          <w:sz w:val="22"/>
          <w:szCs w:val="22"/>
        </w:rPr>
        <w:t>.</w:t>
      </w:r>
    </w:p>
    <w:p w:rsidR="00D16782" w:rsidRPr="00D16782" w:rsidRDefault="00E82F8F" w:rsidP="00B72B30">
      <w:pPr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>10.30</w:t>
      </w:r>
      <w:r w:rsidRPr="00D16782">
        <w:rPr>
          <w:sz w:val="22"/>
          <w:szCs w:val="22"/>
        </w:rPr>
        <w:t xml:space="preserve"> – 1</w:t>
      </w:r>
      <w:r>
        <w:rPr>
          <w:sz w:val="22"/>
          <w:szCs w:val="22"/>
        </w:rPr>
        <w:t>2</w:t>
      </w:r>
      <w:r w:rsidRPr="00D16782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D16782">
        <w:rPr>
          <w:sz w:val="22"/>
          <w:szCs w:val="22"/>
        </w:rPr>
        <w:t xml:space="preserve">0 – </w:t>
      </w:r>
      <w:r>
        <w:rPr>
          <w:sz w:val="22"/>
          <w:szCs w:val="22"/>
        </w:rPr>
        <w:t>работа секций</w:t>
      </w:r>
      <w:r w:rsidR="00A6354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A63540">
        <w:rPr>
          <w:sz w:val="22"/>
          <w:szCs w:val="22"/>
        </w:rPr>
        <w:t>по</w:t>
      </w:r>
      <w:r w:rsidR="00D16782" w:rsidRPr="00D16782">
        <w:rPr>
          <w:sz w:val="22"/>
          <w:szCs w:val="22"/>
        </w:rPr>
        <w:t>дведение итогов.</w:t>
      </w:r>
    </w:p>
    <w:p w:rsidR="001044DE" w:rsidRDefault="001044DE" w:rsidP="00F01C20">
      <w:pPr>
        <w:ind w:left="-567" w:right="-284"/>
        <w:jc w:val="center"/>
        <w:rPr>
          <w:b/>
          <w:sz w:val="22"/>
          <w:szCs w:val="22"/>
        </w:rPr>
      </w:pPr>
    </w:p>
    <w:p w:rsidR="00D16782" w:rsidRDefault="00D16782" w:rsidP="00F01C20">
      <w:pPr>
        <w:ind w:left="-567" w:right="-284"/>
        <w:jc w:val="center"/>
        <w:rPr>
          <w:b/>
          <w:sz w:val="22"/>
          <w:szCs w:val="22"/>
        </w:rPr>
      </w:pPr>
      <w:r w:rsidRPr="00D16782">
        <w:rPr>
          <w:b/>
          <w:sz w:val="22"/>
          <w:szCs w:val="22"/>
        </w:rPr>
        <w:t>УСЛОВИЯ УЧАСТИЯ В КОНФЕРЕНЦИИ</w:t>
      </w:r>
    </w:p>
    <w:p w:rsidR="00B72F09" w:rsidRDefault="00B72F09" w:rsidP="00B72F09">
      <w:pPr>
        <w:ind w:left="-567" w:right="-284"/>
        <w:rPr>
          <w:b/>
          <w:sz w:val="22"/>
          <w:szCs w:val="22"/>
        </w:rPr>
      </w:pPr>
    </w:p>
    <w:p w:rsidR="00450BF0" w:rsidRPr="00E956DC" w:rsidRDefault="00AC5065" w:rsidP="00450BF0">
      <w:pPr>
        <w:ind w:left="-567" w:firstLine="425"/>
        <w:jc w:val="both"/>
        <w:rPr>
          <w:b/>
          <w:bCs/>
          <w:sz w:val="22"/>
          <w:szCs w:val="22"/>
        </w:rPr>
      </w:pPr>
      <w:r>
        <w:rPr>
          <w:spacing w:val="-6"/>
          <w:sz w:val="22"/>
          <w:szCs w:val="22"/>
        </w:rPr>
        <w:t xml:space="preserve">Материалы доклада </w:t>
      </w:r>
      <w:r w:rsidR="00AD54AE">
        <w:rPr>
          <w:spacing w:val="-6"/>
          <w:sz w:val="22"/>
          <w:szCs w:val="22"/>
        </w:rPr>
        <w:t>(НЕ БОЛЕЕ 3-х страниц)</w:t>
      </w:r>
      <w:r>
        <w:rPr>
          <w:spacing w:val="-6"/>
          <w:sz w:val="22"/>
          <w:szCs w:val="22"/>
        </w:rPr>
        <w:t xml:space="preserve"> </w:t>
      </w:r>
      <w:r w:rsidR="00450BF0" w:rsidRPr="00E956DC">
        <w:rPr>
          <w:spacing w:val="-6"/>
          <w:sz w:val="22"/>
          <w:szCs w:val="22"/>
        </w:rPr>
        <w:t>и анкет</w:t>
      </w:r>
      <w:r>
        <w:rPr>
          <w:spacing w:val="-6"/>
          <w:sz w:val="22"/>
          <w:szCs w:val="22"/>
        </w:rPr>
        <w:t>а</w:t>
      </w:r>
      <w:r w:rsidR="00450BF0" w:rsidRPr="00E956DC">
        <w:rPr>
          <w:spacing w:val="-6"/>
          <w:sz w:val="22"/>
          <w:szCs w:val="22"/>
        </w:rPr>
        <w:t>-заяв</w:t>
      </w:r>
      <w:r>
        <w:rPr>
          <w:spacing w:val="-6"/>
          <w:sz w:val="22"/>
          <w:szCs w:val="22"/>
        </w:rPr>
        <w:t>ка</w:t>
      </w:r>
      <w:r w:rsidR="00450BF0" w:rsidRPr="00E956DC">
        <w:rPr>
          <w:spacing w:val="-6"/>
          <w:sz w:val="22"/>
          <w:szCs w:val="22"/>
        </w:rPr>
        <w:t xml:space="preserve"> участник</w:t>
      </w:r>
      <w:r w:rsidR="008D6ECE">
        <w:rPr>
          <w:spacing w:val="-6"/>
          <w:sz w:val="22"/>
          <w:szCs w:val="22"/>
        </w:rPr>
        <w:t>о</w:t>
      </w:r>
      <w:r w:rsidR="00450BF0" w:rsidRPr="00E956DC">
        <w:rPr>
          <w:spacing w:val="-6"/>
          <w:sz w:val="22"/>
          <w:szCs w:val="22"/>
        </w:rPr>
        <w:t xml:space="preserve">в присылаются на электронный адрес </w:t>
      </w:r>
      <w:hyperlink r:id="rId9" w:history="1">
        <w:r w:rsidR="007C7890" w:rsidRPr="000F6CF2">
          <w:rPr>
            <w:rStyle w:val="a6"/>
            <w:spacing w:val="-6"/>
            <w:sz w:val="22"/>
            <w:szCs w:val="22"/>
            <w:lang w:val="en-US"/>
          </w:rPr>
          <w:t>PAETEK</w:t>
        </w:r>
        <w:r w:rsidR="007C7890" w:rsidRPr="007C7890">
          <w:rPr>
            <w:rStyle w:val="a6"/>
            <w:spacing w:val="-6"/>
            <w:sz w:val="22"/>
            <w:szCs w:val="22"/>
          </w:rPr>
          <w:t>@</w:t>
        </w:r>
        <w:r w:rsidR="007C7890" w:rsidRPr="000F6CF2">
          <w:rPr>
            <w:rStyle w:val="a6"/>
            <w:spacing w:val="-6"/>
            <w:sz w:val="22"/>
            <w:szCs w:val="22"/>
            <w:lang w:val="en-US"/>
          </w:rPr>
          <w:t>mail</w:t>
        </w:r>
        <w:r w:rsidR="007C7890" w:rsidRPr="007C7890">
          <w:rPr>
            <w:rStyle w:val="a6"/>
            <w:spacing w:val="-6"/>
            <w:sz w:val="22"/>
            <w:szCs w:val="22"/>
          </w:rPr>
          <w:t>.</w:t>
        </w:r>
        <w:r w:rsidR="007C7890" w:rsidRPr="000F6CF2">
          <w:rPr>
            <w:rStyle w:val="a6"/>
            <w:spacing w:val="-6"/>
            <w:sz w:val="22"/>
            <w:szCs w:val="22"/>
            <w:lang w:val="en-US"/>
          </w:rPr>
          <w:t>ru</w:t>
        </w:r>
      </w:hyperlink>
      <w:r w:rsidR="00450BF0" w:rsidRPr="00E956DC">
        <w:rPr>
          <w:spacing w:val="-6"/>
          <w:sz w:val="22"/>
          <w:szCs w:val="22"/>
        </w:rPr>
        <w:t xml:space="preserve">  </w:t>
      </w:r>
      <w:r w:rsidR="00BF3597">
        <w:rPr>
          <w:b/>
          <w:bCs/>
          <w:spacing w:val="-6"/>
          <w:sz w:val="22"/>
          <w:szCs w:val="22"/>
        </w:rPr>
        <w:t xml:space="preserve">не позднее </w:t>
      </w:r>
      <w:r w:rsidR="008D6ECE">
        <w:rPr>
          <w:b/>
          <w:bCs/>
          <w:spacing w:val="-6"/>
          <w:sz w:val="22"/>
          <w:szCs w:val="22"/>
        </w:rPr>
        <w:t>10</w:t>
      </w:r>
      <w:r w:rsidR="00AD54AE">
        <w:rPr>
          <w:b/>
          <w:bCs/>
          <w:spacing w:val="-6"/>
          <w:sz w:val="22"/>
          <w:szCs w:val="22"/>
        </w:rPr>
        <w:t xml:space="preserve"> </w:t>
      </w:r>
      <w:r w:rsidR="008D6ECE">
        <w:rPr>
          <w:b/>
          <w:bCs/>
          <w:spacing w:val="-6"/>
          <w:sz w:val="22"/>
          <w:szCs w:val="22"/>
        </w:rPr>
        <w:t xml:space="preserve">ноября </w:t>
      </w:r>
      <w:r w:rsidR="00450BF0" w:rsidRPr="00E956DC">
        <w:rPr>
          <w:b/>
          <w:bCs/>
          <w:spacing w:val="-6"/>
          <w:sz w:val="22"/>
          <w:szCs w:val="22"/>
        </w:rPr>
        <w:t>20</w:t>
      </w:r>
      <w:r w:rsidR="00AD54AE">
        <w:rPr>
          <w:b/>
          <w:bCs/>
          <w:spacing w:val="-6"/>
          <w:sz w:val="22"/>
          <w:szCs w:val="22"/>
        </w:rPr>
        <w:t>2</w:t>
      </w:r>
      <w:r w:rsidR="008D6ECE">
        <w:rPr>
          <w:b/>
          <w:bCs/>
          <w:spacing w:val="-6"/>
          <w:sz w:val="22"/>
          <w:szCs w:val="22"/>
        </w:rPr>
        <w:t>2</w:t>
      </w:r>
      <w:r w:rsidR="00450BF0" w:rsidRPr="00E956DC">
        <w:rPr>
          <w:b/>
          <w:bCs/>
          <w:spacing w:val="-6"/>
          <w:sz w:val="22"/>
          <w:szCs w:val="22"/>
        </w:rPr>
        <w:t xml:space="preserve"> г.</w:t>
      </w:r>
      <w:r w:rsidR="00450BF0" w:rsidRPr="00E956DC">
        <w:rPr>
          <w:spacing w:val="-6"/>
          <w:sz w:val="22"/>
          <w:szCs w:val="22"/>
        </w:rPr>
        <w:t xml:space="preserve"> Материал</w:t>
      </w:r>
      <w:r>
        <w:rPr>
          <w:spacing w:val="-6"/>
          <w:sz w:val="22"/>
          <w:szCs w:val="22"/>
        </w:rPr>
        <w:t xml:space="preserve">ы </w:t>
      </w:r>
      <w:r w:rsidR="00450BF0" w:rsidRPr="00E956DC">
        <w:rPr>
          <w:spacing w:val="-6"/>
          <w:sz w:val="22"/>
          <w:szCs w:val="22"/>
        </w:rPr>
        <w:t xml:space="preserve"> докладов представля</w:t>
      </w:r>
      <w:r>
        <w:rPr>
          <w:spacing w:val="-6"/>
          <w:sz w:val="22"/>
          <w:szCs w:val="22"/>
        </w:rPr>
        <w:t>ю</w:t>
      </w:r>
      <w:r w:rsidR="00450BF0" w:rsidRPr="00E956DC">
        <w:rPr>
          <w:spacing w:val="-6"/>
          <w:sz w:val="22"/>
          <w:szCs w:val="22"/>
        </w:rPr>
        <w:t xml:space="preserve">тся в виде файла с именем </w:t>
      </w:r>
      <w:r w:rsidR="00AD54AE">
        <w:rPr>
          <w:b/>
          <w:spacing w:val="-6"/>
          <w:sz w:val="22"/>
          <w:szCs w:val="22"/>
        </w:rPr>
        <w:t>ФАМИЛИИ</w:t>
      </w:r>
      <w:r w:rsidR="00450BF0" w:rsidRPr="00E956DC">
        <w:rPr>
          <w:b/>
          <w:spacing w:val="-6"/>
          <w:sz w:val="22"/>
          <w:szCs w:val="22"/>
        </w:rPr>
        <w:t xml:space="preserve"> автора.</w:t>
      </w:r>
      <w:r w:rsidR="00450BF0" w:rsidRPr="00E956DC">
        <w:rPr>
          <w:b/>
          <w:spacing w:val="-6"/>
          <w:sz w:val="22"/>
          <w:szCs w:val="22"/>
          <w:lang w:val="en-US"/>
        </w:rPr>
        <w:t>doc</w:t>
      </w:r>
      <w:r w:rsidR="00450BF0" w:rsidRPr="00E956DC">
        <w:rPr>
          <w:spacing w:val="-6"/>
          <w:sz w:val="22"/>
          <w:szCs w:val="22"/>
        </w:rPr>
        <w:t xml:space="preserve">. Файл анкеты-заявки отсылается с именем </w:t>
      </w:r>
      <w:r w:rsidR="00AD54AE">
        <w:rPr>
          <w:b/>
          <w:spacing w:val="-6"/>
          <w:sz w:val="22"/>
          <w:szCs w:val="22"/>
        </w:rPr>
        <w:t>ФАМИЛИИ</w:t>
      </w:r>
      <w:r w:rsidR="00450BF0" w:rsidRPr="00E956DC">
        <w:rPr>
          <w:b/>
          <w:spacing w:val="-6"/>
          <w:sz w:val="22"/>
          <w:szCs w:val="22"/>
        </w:rPr>
        <w:t xml:space="preserve"> автора_З.</w:t>
      </w:r>
      <w:r w:rsidR="00450BF0" w:rsidRPr="00E956DC">
        <w:rPr>
          <w:b/>
          <w:spacing w:val="-6"/>
          <w:sz w:val="22"/>
          <w:szCs w:val="22"/>
          <w:lang w:val="en-US"/>
        </w:rPr>
        <w:t>doc</w:t>
      </w:r>
      <w:r w:rsidR="00450BF0" w:rsidRPr="00E956DC">
        <w:rPr>
          <w:b/>
          <w:spacing w:val="-6"/>
          <w:sz w:val="22"/>
          <w:szCs w:val="22"/>
        </w:rPr>
        <w:t xml:space="preserve">. </w:t>
      </w:r>
      <w:r w:rsidR="00450BF0" w:rsidRPr="00E956DC">
        <w:rPr>
          <w:spacing w:val="-6"/>
          <w:sz w:val="22"/>
          <w:szCs w:val="22"/>
        </w:rPr>
        <w:t xml:space="preserve"> </w:t>
      </w:r>
      <w:r w:rsidR="00450BF0" w:rsidRPr="009C40FC">
        <w:rPr>
          <w:spacing w:val="-6"/>
          <w:sz w:val="22"/>
          <w:szCs w:val="22"/>
          <w:u w:val="single"/>
        </w:rPr>
        <w:t>Тема письма</w:t>
      </w:r>
      <w:r w:rsidR="00450BF0" w:rsidRPr="00E956DC">
        <w:rPr>
          <w:spacing w:val="-6"/>
          <w:sz w:val="22"/>
          <w:szCs w:val="22"/>
        </w:rPr>
        <w:t xml:space="preserve"> должна содержать </w:t>
      </w:r>
      <w:r w:rsidR="00AD54AE">
        <w:rPr>
          <w:b/>
          <w:spacing w:val="-6"/>
          <w:sz w:val="22"/>
          <w:szCs w:val="22"/>
        </w:rPr>
        <w:t>ФАМИЛИЮ</w:t>
      </w:r>
      <w:r w:rsidR="00450BF0" w:rsidRPr="009C40FC">
        <w:rPr>
          <w:b/>
          <w:spacing w:val="-6"/>
          <w:sz w:val="22"/>
          <w:szCs w:val="22"/>
        </w:rPr>
        <w:t xml:space="preserve"> автора</w:t>
      </w:r>
      <w:r w:rsidR="00450BF0" w:rsidRPr="00E956DC">
        <w:rPr>
          <w:spacing w:val="-6"/>
          <w:sz w:val="22"/>
          <w:szCs w:val="22"/>
        </w:rPr>
        <w:t>.</w:t>
      </w:r>
    </w:p>
    <w:p w:rsidR="002F61A4" w:rsidRPr="00932A34" w:rsidRDefault="002F61A4" w:rsidP="002F61A4">
      <w:pPr>
        <w:ind w:left="-567" w:firstLine="425"/>
        <w:jc w:val="both"/>
        <w:rPr>
          <w:spacing w:val="-4"/>
          <w:sz w:val="22"/>
          <w:szCs w:val="22"/>
        </w:rPr>
      </w:pPr>
      <w:r w:rsidRPr="002F61A4">
        <w:rPr>
          <w:spacing w:val="-4"/>
          <w:sz w:val="22"/>
          <w:szCs w:val="22"/>
        </w:rPr>
        <w:t>На конференцию принимаются результаты оригинальных исследований авторов.</w:t>
      </w:r>
      <w:r w:rsidRPr="002F61A4">
        <w:rPr>
          <w:sz w:val="22"/>
          <w:szCs w:val="22"/>
        </w:rPr>
        <w:t xml:space="preserve"> </w:t>
      </w:r>
      <w:r w:rsidRPr="00932A34">
        <w:rPr>
          <w:sz w:val="22"/>
          <w:szCs w:val="22"/>
        </w:rPr>
        <w:t xml:space="preserve">Возможно очное и </w:t>
      </w:r>
      <w:r w:rsidRPr="00561E42">
        <w:rPr>
          <w:sz w:val="22"/>
          <w:szCs w:val="22"/>
          <w:u w:val="single"/>
        </w:rPr>
        <w:t>заочное</w:t>
      </w:r>
      <w:r w:rsidR="005672AB">
        <w:rPr>
          <w:sz w:val="22"/>
          <w:szCs w:val="22"/>
          <w:u w:val="single"/>
        </w:rPr>
        <w:t xml:space="preserve"> (для иногородних</w:t>
      </w:r>
      <w:r w:rsidR="00561E42">
        <w:rPr>
          <w:sz w:val="22"/>
          <w:szCs w:val="22"/>
        </w:rPr>
        <w:t>)</w:t>
      </w:r>
      <w:r w:rsidRPr="00932A34">
        <w:rPr>
          <w:sz w:val="22"/>
          <w:szCs w:val="22"/>
        </w:rPr>
        <w:t xml:space="preserve"> участие в конференции.  </w:t>
      </w:r>
      <w:r w:rsidR="00561E42">
        <w:rPr>
          <w:spacing w:val="-4"/>
          <w:sz w:val="22"/>
          <w:szCs w:val="22"/>
        </w:rPr>
        <w:t>По итогам работы Конференции, будут выданы сертификаты участника, ТОЛЬКО выступившим участникам.</w:t>
      </w:r>
    </w:p>
    <w:p w:rsidR="00B742BC" w:rsidRPr="00DE2437" w:rsidRDefault="00B742BC" w:rsidP="00B742BC">
      <w:pPr>
        <w:spacing w:line="276" w:lineRule="auto"/>
        <w:jc w:val="both"/>
        <w:rPr>
          <w:b/>
          <w:sz w:val="22"/>
          <w:szCs w:val="22"/>
          <w:u w:val="single"/>
        </w:rPr>
      </w:pPr>
      <w:r w:rsidRPr="00DE2437">
        <w:rPr>
          <w:b/>
          <w:sz w:val="22"/>
          <w:szCs w:val="22"/>
          <w:u w:val="single"/>
        </w:rPr>
        <w:t>Важные даты:</w:t>
      </w:r>
    </w:p>
    <w:tbl>
      <w:tblPr>
        <w:tblStyle w:val="a7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008"/>
      </w:tblGrid>
      <w:tr w:rsidR="00B742BC" w:rsidRPr="00DE2437" w:rsidTr="00DE2437">
        <w:tc>
          <w:tcPr>
            <w:tcW w:w="5387" w:type="dxa"/>
          </w:tcPr>
          <w:p w:rsidR="00B742BC" w:rsidRPr="00DE2437" w:rsidRDefault="00B742BC" w:rsidP="0083030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E2437">
              <w:rPr>
                <w:rFonts w:eastAsiaTheme="minorHAnsi"/>
                <w:sz w:val="22"/>
                <w:szCs w:val="22"/>
                <w:lang w:eastAsia="en-US"/>
              </w:rPr>
              <w:t>Прием заявок на публикацию в сборнике</w:t>
            </w:r>
          </w:p>
        </w:tc>
        <w:tc>
          <w:tcPr>
            <w:tcW w:w="4008" w:type="dxa"/>
            <w:vAlign w:val="center"/>
          </w:tcPr>
          <w:p w:rsidR="00B742BC" w:rsidRPr="00DE2437" w:rsidRDefault="00B742BC" w:rsidP="008D6ECE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E2437">
              <w:rPr>
                <w:rFonts w:eastAsiaTheme="minorHAnsi"/>
                <w:sz w:val="22"/>
                <w:szCs w:val="22"/>
                <w:lang w:eastAsia="en-US"/>
              </w:rPr>
              <w:t xml:space="preserve">до </w:t>
            </w:r>
            <w:r w:rsidR="008D6ECE">
              <w:rPr>
                <w:rFonts w:eastAsiaTheme="minorHAnsi"/>
                <w:sz w:val="22"/>
                <w:szCs w:val="22"/>
                <w:lang w:eastAsia="en-US"/>
              </w:rPr>
              <w:t>10</w:t>
            </w:r>
            <w:r w:rsidRPr="00DE2437">
              <w:rPr>
                <w:rFonts w:eastAsiaTheme="minorHAnsi"/>
                <w:sz w:val="22"/>
                <w:szCs w:val="22"/>
                <w:lang w:eastAsia="en-US"/>
              </w:rPr>
              <w:t>.1</w:t>
            </w:r>
            <w:r w:rsidR="008D6ECE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DE2437">
              <w:rPr>
                <w:rFonts w:eastAsiaTheme="minorHAnsi"/>
                <w:sz w:val="22"/>
                <w:szCs w:val="22"/>
                <w:lang w:eastAsia="en-US"/>
              </w:rPr>
              <w:t>.20</w:t>
            </w:r>
            <w:r w:rsidR="00AD54AE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8D6ECE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DE2437">
              <w:rPr>
                <w:rFonts w:eastAsiaTheme="minorHAnsi"/>
                <w:sz w:val="22"/>
                <w:szCs w:val="22"/>
                <w:lang w:eastAsia="en-US"/>
              </w:rPr>
              <w:t>г.</w:t>
            </w:r>
          </w:p>
        </w:tc>
      </w:tr>
      <w:tr w:rsidR="00B742BC" w:rsidRPr="00DE2437" w:rsidTr="00DE2437">
        <w:tc>
          <w:tcPr>
            <w:tcW w:w="5387" w:type="dxa"/>
          </w:tcPr>
          <w:p w:rsidR="00B742BC" w:rsidRPr="00DE2437" w:rsidRDefault="00B742BC" w:rsidP="0083030B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E2437">
              <w:rPr>
                <w:rFonts w:eastAsiaTheme="minorHAnsi"/>
                <w:sz w:val="22"/>
                <w:szCs w:val="22"/>
                <w:lang w:eastAsia="en-US"/>
              </w:rPr>
              <w:t>Рецензирование материалов</w:t>
            </w:r>
          </w:p>
        </w:tc>
        <w:tc>
          <w:tcPr>
            <w:tcW w:w="4008" w:type="dxa"/>
          </w:tcPr>
          <w:p w:rsidR="00B742BC" w:rsidRPr="00DE2437" w:rsidRDefault="00DB545F" w:rsidP="008D6ECE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r w:rsidR="00B742BC" w:rsidRPr="00DE2437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="008D6ECE">
              <w:rPr>
                <w:rFonts w:eastAsiaTheme="minorHAnsi"/>
                <w:sz w:val="22"/>
                <w:szCs w:val="22"/>
                <w:lang w:eastAsia="en-US"/>
              </w:rPr>
              <w:t xml:space="preserve"> 25</w:t>
            </w:r>
            <w:r w:rsidR="00B742BC" w:rsidRPr="00DE2437">
              <w:rPr>
                <w:rFonts w:eastAsiaTheme="minorHAnsi"/>
                <w:sz w:val="22"/>
                <w:szCs w:val="22"/>
                <w:lang w:eastAsia="en-US"/>
              </w:rPr>
              <w:t>.11.20</w:t>
            </w:r>
            <w:r w:rsidR="00AD54AE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8D6ECE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DE2437">
              <w:rPr>
                <w:rFonts w:eastAsiaTheme="minorHAnsi"/>
                <w:sz w:val="22"/>
                <w:szCs w:val="22"/>
                <w:lang w:eastAsia="en-US"/>
              </w:rPr>
              <w:t>г.</w:t>
            </w:r>
          </w:p>
        </w:tc>
      </w:tr>
      <w:tr w:rsidR="00B742BC" w:rsidRPr="00DE2437" w:rsidTr="00DE2437">
        <w:tc>
          <w:tcPr>
            <w:tcW w:w="5387" w:type="dxa"/>
          </w:tcPr>
          <w:p w:rsidR="00B742BC" w:rsidRPr="00DE2437" w:rsidRDefault="008D6ECE" w:rsidP="008303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Рассылка программы</w:t>
            </w:r>
            <w:r w:rsidR="00B742BC" w:rsidRPr="00DE2437">
              <w:rPr>
                <w:sz w:val="22"/>
                <w:szCs w:val="22"/>
              </w:rPr>
              <w:t xml:space="preserve"> конференции</w:t>
            </w:r>
          </w:p>
        </w:tc>
        <w:tc>
          <w:tcPr>
            <w:tcW w:w="4008" w:type="dxa"/>
          </w:tcPr>
          <w:p w:rsidR="00B742BC" w:rsidRPr="00DE2437" w:rsidRDefault="00B742BC" w:rsidP="008D6ECE">
            <w:pPr>
              <w:jc w:val="both"/>
              <w:rPr>
                <w:sz w:val="22"/>
                <w:szCs w:val="22"/>
              </w:rPr>
            </w:pPr>
            <w:r w:rsidRPr="00DE2437">
              <w:rPr>
                <w:rFonts w:eastAsiaTheme="minorHAnsi"/>
                <w:sz w:val="22"/>
                <w:szCs w:val="22"/>
                <w:lang w:eastAsia="en-US"/>
              </w:rPr>
              <w:t xml:space="preserve">до </w:t>
            </w:r>
            <w:r w:rsidR="008D6ECE">
              <w:rPr>
                <w:rFonts w:eastAsiaTheme="minorHAnsi"/>
                <w:sz w:val="22"/>
                <w:szCs w:val="22"/>
                <w:lang w:eastAsia="en-US"/>
              </w:rPr>
              <w:t>05</w:t>
            </w:r>
            <w:r w:rsidR="00AD54AE">
              <w:rPr>
                <w:rFonts w:eastAsiaTheme="minorHAnsi"/>
                <w:sz w:val="22"/>
                <w:szCs w:val="22"/>
                <w:lang w:eastAsia="en-US"/>
              </w:rPr>
              <w:t>.1</w:t>
            </w:r>
            <w:r w:rsidR="008D6ECE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AD54AE">
              <w:rPr>
                <w:rFonts w:eastAsiaTheme="minorHAnsi"/>
                <w:sz w:val="22"/>
                <w:szCs w:val="22"/>
                <w:lang w:eastAsia="en-US"/>
              </w:rPr>
              <w:t>.202</w:t>
            </w:r>
            <w:r w:rsidR="008D6ECE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DE2437">
              <w:rPr>
                <w:rFonts w:eastAsiaTheme="minorHAnsi"/>
                <w:sz w:val="22"/>
                <w:szCs w:val="22"/>
                <w:lang w:eastAsia="en-US"/>
              </w:rPr>
              <w:t>г.</w:t>
            </w:r>
          </w:p>
        </w:tc>
      </w:tr>
    </w:tbl>
    <w:p w:rsidR="00D16782" w:rsidRDefault="00D16782" w:rsidP="00C51894">
      <w:pPr>
        <w:tabs>
          <w:tab w:val="left" w:pos="0"/>
        </w:tabs>
        <w:ind w:left="-567" w:right="-284"/>
        <w:jc w:val="center"/>
        <w:rPr>
          <w:b/>
          <w:sz w:val="22"/>
          <w:szCs w:val="22"/>
        </w:rPr>
      </w:pPr>
      <w:r w:rsidRPr="00D16782">
        <w:rPr>
          <w:b/>
          <w:sz w:val="22"/>
          <w:szCs w:val="22"/>
        </w:rPr>
        <w:t>ОРГ</w:t>
      </w:r>
      <w:r w:rsidR="009C5742">
        <w:rPr>
          <w:b/>
          <w:sz w:val="22"/>
          <w:szCs w:val="22"/>
        </w:rPr>
        <w:t xml:space="preserve">АНИЗАЦИОННЫЙ </w:t>
      </w:r>
      <w:r w:rsidRPr="00D16782">
        <w:rPr>
          <w:b/>
          <w:sz w:val="22"/>
          <w:szCs w:val="22"/>
        </w:rPr>
        <w:t>КОМИТЕТ КОНФЕРЕНЦИИ</w:t>
      </w:r>
    </w:p>
    <w:tbl>
      <w:tblPr>
        <w:tblStyle w:val="a7"/>
        <w:tblW w:w="1116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9072"/>
      </w:tblGrid>
      <w:tr w:rsidR="00961D0C" w:rsidRPr="00CD44BC" w:rsidTr="00DE2437">
        <w:tc>
          <w:tcPr>
            <w:tcW w:w="2093" w:type="dxa"/>
          </w:tcPr>
          <w:p w:rsidR="00961D0C" w:rsidRPr="00CD44BC" w:rsidRDefault="00961D0C" w:rsidP="00961D0C">
            <w:pPr>
              <w:tabs>
                <w:tab w:val="left" w:pos="0"/>
              </w:tabs>
              <w:ind w:right="-284"/>
              <w:rPr>
                <w:b/>
                <w:sz w:val="22"/>
                <w:szCs w:val="22"/>
              </w:rPr>
            </w:pPr>
            <w:r w:rsidRPr="00CD44BC">
              <w:rPr>
                <w:b/>
                <w:sz w:val="22"/>
                <w:szCs w:val="22"/>
              </w:rPr>
              <w:t>Абдуллазянов Э.Ю.</w:t>
            </w:r>
            <w:r w:rsidRPr="00CD44BC">
              <w:rPr>
                <w:b/>
                <w:sz w:val="22"/>
                <w:szCs w:val="22"/>
              </w:rPr>
              <w:tab/>
            </w:r>
          </w:p>
        </w:tc>
        <w:tc>
          <w:tcPr>
            <w:tcW w:w="9072" w:type="dxa"/>
          </w:tcPr>
          <w:p w:rsidR="00961D0C" w:rsidRPr="00CD44BC" w:rsidRDefault="00961D0C" w:rsidP="00961D0C">
            <w:pPr>
              <w:tabs>
                <w:tab w:val="left" w:pos="0"/>
              </w:tabs>
              <w:ind w:right="-284"/>
              <w:jc w:val="both"/>
              <w:rPr>
                <w:sz w:val="22"/>
                <w:szCs w:val="22"/>
              </w:rPr>
            </w:pPr>
            <w:r w:rsidRPr="00CD44BC">
              <w:rPr>
                <w:sz w:val="22"/>
                <w:szCs w:val="22"/>
              </w:rPr>
              <w:t>Ректор ФГБОУ ВО «Казанский государственный энергетический университет»</w:t>
            </w:r>
          </w:p>
          <w:p w:rsidR="00961D0C" w:rsidRPr="00CD44BC" w:rsidRDefault="00961D0C" w:rsidP="00961D0C">
            <w:pPr>
              <w:tabs>
                <w:tab w:val="left" w:pos="0"/>
              </w:tabs>
              <w:ind w:left="-567" w:right="-284"/>
              <w:jc w:val="both"/>
              <w:rPr>
                <w:sz w:val="22"/>
                <w:szCs w:val="22"/>
              </w:rPr>
            </w:pPr>
            <w:r w:rsidRPr="00CD44BC">
              <w:rPr>
                <w:sz w:val="22"/>
                <w:szCs w:val="22"/>
              </w:rPr>
              <w:tab/>
              <w:t>(председатель Оргкомитета)</w:t>
            </w:r>
          </w:p>
        </w:tc>
      </w:tr>
      <w:tr w:rsidR="000536A6" w:rsidRPr="00CD44BC" w:rsidTr="008434BE">
        <w:tc>
          <w:tcPr>
            <w:tcW w:w="2093" w:type="dxa"/>
          </w:tcPr>
          <w:p w:rsidR="000536A6" w:rsidRPr="00CD44BC" w:rsidRDefault="000536A6" w:rsidP="008434BE">
            <w:pPr>
              <w:tabs>
                <w:tab w:val="left" w:pos="0"/>
              </w:tabs>
              <w:ind w:right="-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Хоменко В.В.</w:t>
            </w:r>
          </w:p>
        </w:tc>
        <w:tc>
          <w:tcPr>
            <w:tcW w:w="9072" w:type="dxa"/>
          </w:tcPr>
          <w:p w:rsidR="000536A6" w:rsidRPr="00CD44BC" w:rsidRDefault="000536A6" w:rsidP="008434BE"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Вице-президент Академии наук Республики Татарстан, член-корреспондент Академии наук Республики Татарстан</w:t>
            </w:r>
          </w:p>
        </w:tc>
      </w:tr>
      <w:tr w:rsidR="000536A6" w:rsidRPr="00CD44BC" w:rsidTr="008434BE">
        <w:tc>
          <w:tcPr>
            <w:tcW w:w="2093" w:type="dxa"/>
          </w:tcPr>
          <w:p w:rsidR="000536A6" w:rsidRDefault="000536A6" w:rsidP="008434BE">
            <w:pPr>
              <w:tabs>
                <w:tab w:val="left" w:pos="0"/>
              </w:tabs>
              <w:ind w:right="-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Калачёв А.А.</w:t>
            </w:r>
          </w:p>
        </w:tc>
        <w:tc>
          <w:tcPr>
            <w:tcW w:w="9072" w:type="dxa"/>
          </w:tcPr>
          <w:p w:rsidR="000536A6" w:rsidRPr="007C2979" w:rsidRDefault="000536A6" w:rsidP="008434BE">
            <w:pPr>
              <w:tabs>
                <w:tab w:val="left" w:pos="0"/>
              </w:tabs>
              <w:ind w:left="34"/>
              <w:rPr>
                <w:sz w:val="22"/>
                <w:szCs w:val="22"/>
              </w:rPr>
            </w:pPr>
            <w:r w:rsidRPr="007C2979">
              <w:rPr>
                <w:sz w:val="22"/>
                <w:szCs w:val="22"/>
              </w:rPr>
              <w:t>Директор ФГБУН</w:t>
            </w:r>
            <w:r w:rsidRPr="007C2979">
              <w:rPr>
                <w:rFonts w:ascii="Arial" w:hAnsi="Arial" w:cs="Arial"/>
                <w:color w:val="7A7A7A"/>
                <w:sz w:val="22"/>
                <w:szCs w:val="22"/>
              </w:rPr>
              <w:t xml:space="preserve"> </w:t>
            </w:r>
            <w:r w:rsidRPr="007C2979">
              <w:rPr>
                <w:sz w:val="22"/>
                <w:szCs w:val="22"/>
              </w:rPr>
              <w:t xml:space="preserve">«Федеральный исследовательский центр «Казанский научный центр Российской академии» </w:t>
            </w:r>
          </w:p>
        </w:tc>
      </w:tr>
      <w:tr w:rsidR="00961D0C" w:rsidRPr="00CD44BC" w:rsidTr="00DE2437">
        <w:tc>
          <w:tcPr>
            <w:tcW w:w="2093" w:type="dxa"/>
          </w:tcPr>
          <w:p w:rsidR="00961D0C" w:rsidRPr="00CD44BC" w:rsidRDefault="00AD54AE" w:rsidP="00AD54AE">
            <w:pPr>
              <w:tabs>
                <w:tab w:val="left" w:pos="0"/>
              </w:tabs>
              <w:ind w:right="-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Ахметова И.Г.</w:t>
            </w:r>
          </w:p>
        </w:tc>
        <w:tc>
          <w:tcPr>
            <w:tcW w:w="9072" w:type="dxa"/>
          </w:tcPr>
          <w:p w:rsidR="008D6ECE" w:rsidRDefault="00961D0C" w:rsidP="00961D0C">
            <w:pPr>
              <w:tabs>
                <w:tab w:val="left" w:pos="0"/>
              </w:tabs>
              <w:ind w:left="2124" w:right="-284" w:hanging="2090"/>
              <w:rPr>
                <w:sz w:val="22"/>
                <w:szCs w:val="22"/>
              </w:rPr>
            </w:pPr>
            <w:r w:rsidRPr="00CD44BC">
              <w:rPr>
                <w:sz w:val="22"/>
                <w:szCs w:val="22"/>
              </w:rPr>
              <w:t xml:space="preserve">Проректор по </w:t>
            </w:r>
            <w:r w:rsidR="008D6ECE">
              <w:rPr>
                <w:sz w:val="22"/>
                <w:szCs w:val="22"/>
              </w:rPr>
              <w:t>развитию и инновациям</w:t>
            </w:r>
            <w:r w:rsidRPr="00CD44BC">
              <w:rPr>
                <w:sz w:val="22"/>
                <w:szCs w:val="22"/>
              </w:rPr>
              <w:t xml:space="preserve"> ФГБО</w:t>
            </w:r>
            <w:r w:rsidR="008D6ECE">
              <w:rPr>
                <w:sz w:val="22"/>
                <w:szCs w:val="22"/>
              </w:rPr>
              <w:t>У ВО «Казанский государственный</w:t>
            </w:r>
          </w:p>
          <w:p w:rsidR="00961D0C" w:rsidRDefault="008D6ECE" w:rsidP="00961D0C">
            <w:pPr>
              <w:tabs>
                <w:tab w:val="left" w:pos="0"/>
              </w:tabs>
              <w:ind w:left="2124" w:right="-284" w:hanging="2090"/>
              <w:rPr>
                <w:sz w:val="22"/>
                <w:szCs w:val="22"/>
              </w:rPr>
            </w:pPr>
            <w:r w:rsidRPr="00CD44BC">
              <w:rPr>
                <w:sz w:val="22"/>
                <w:szCs w:val="22"/>
              </w:rPr>
              <w:t>Э</w:t>
            </w:r>
            <w:r w:rsidR="00961D0C" w:rsidRPr="00CD44BC">
              <w:rPr>
                <w:sz w:val="22"/>
                <w:szCs w:val="22"/>
              </w:rPr>
              <w:t>нергетический</w:t>
            </w:r>
            <w:r>
              <w:rPr>
                <w:sz w:val="22"/>
                <w:szCs w:val="22"/>
              </w:rPr>
              <w:t xml:space="preserve"> </w:t>
            </w:r>
            <w:r w:rsidR="00961D0C" w:rsidRPr="00CD44BC">
              <w:rPr>
                <w:sz w:val="22"/>
                <w:szCs w:val="22"/>
              </w:rPr>
              <w:t>университет»</w:t>
            </w:r>
          </w:p>
          <w:p w:rsidR="00ED6C5E" w:rsidRPr="00CD44BC" w:rsidRDefault="00961D0C" w:rsidP="00ED6C5E">
            <w:pPr>
              <w:tabs>
                <w:tab w:val="left" w:pos="0"/>
              </w:tabs>
              <w:ind w:left="2124" w:right="-284" w:hanging="2090"/>
              <w:jc w:val="both"/>
              <w:rPr>
                <w:sz w:val="22"/>
                <w:szCs w:val="22"/>
              </w:rPr>
            </w:pPr>
            <w:r w:rsidRPr="00CD44BC">
              <w:rPr>
                <w:sz w:val="22"/>
                <w:szCs w:val="22"/>
              </w:rPr>
              <w:t>(заместитель председателя Оргкомитета)</w:t>
            </w:r>
          </w:p>
        </w:tc>
      </w:tr>
      <w:tr w:rsidR="007527BB" w:rsidRPr="00CD44BC" w:rsidTr="00144C6F">
        <w:tc>
          <w:tcPr>
            <w:tcW w:w="2093" w:type="dxa"/>
          </w:tcPr>
          <w:p w:rsidR="007527BB" w:rsidRPr="00CD44BC" w:rsidRDefault="007527BB" w:rsidP="00144C6F">
            <w:pPr>
              <w:tabs>
                <w:tab w:val="left" w:pos="0"/>
              </w:tabs>
              <w:ind w:right="-284"/>
              <w:jc w:val="both"/>
              <w:rPr>
                <w:b/>
                <w:sz w:val="22"/>
                <w:szCs w:val="22"/>
              </w:rPr>
            </w:pPr>
            <w:r w:rsidRPr="00CD44BC">
              <w:rPr>
                <w:b/>
                <w:sz w:val="22"/>
                <w:szCs w:val="22"/>
              </w:rPr>
              <w:t>Зиганшин А.Д.</w:t>
            </w:r>
          </w:p>
        </w:tc>
        <w:tc>
          <w:tcPr>
            <w:tcW w:w="9072" w:type="dxa"/>
          </w:tcPr>
          <w:p w:rsidR="007527BB" w:rsidRPr="00CD44BC" w:rsidRDefault="007527BB" w:rsidP="00144C6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Проректор по административно-хозяйственной работе </w:t>
            </w:r>
            <w:r w:rsidRPr="008C0777">
              <w:rPr>
                <w:sz w:val="22"/>
                <w:szCs w:val="22"/>
              </w:rPr>
              <w:t>ФГБОУ ВО «Казанский государственный энергетический университет»</w:t>
            </w:r>
          </w:p>
        </w:tc>
      </w:tr>
      <w:tr w:rsidR="007527BB" w:rsidRPr="00CD44BC" w:rsidTr="00144C6F">
        <w:tc>
          <w:tcPr>
            <w:tcW w:w="2093" w:type="dxa"/>
          </w:tcPr>
          <w:p w:rsidR="007527BB" w:rsidRDefault="007527BB" w:rsidP="007527BB">
            <w:pPr>
              <w:tabs>
                <w:tab w:val="left" w:pos="0"/>
              </w:tabs>
              <w:ind w:right="-284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Мороз К.А.</w:t>
            </w:r>
          </w:p>
        </w:tc>
        <w:tc>
          <w:tcPr>
            <w:tcW w:w="9072" w:type="dxa"/>
          </w:tcPr>
          <w:p w:rsidR="007527BB" w:rsidRPr="007C2979" w:rsidRDefault="007527BB" w:rsidP="00144C6F">
            <w:pPr>
              <w:tabs>
                <w:tab w:val="left" w:pos="0"/>
              </w:tabs>
              <w:ind w:left="34" w:right="34"/>
              <w:jc w:val="both"/>
              <w:rPr>
                <w:sz w:val="22"/>
                <w:szCs w:val="22"/>
                <w:shd w:val="clear" w:color="auto" w:fill="FFFFFF"/>
              </w:rPr>
            </w:pPr>
            <w:r w:rsidRPr="007C2979">
              <w:rPr>
                <w:sz w:val="22"/>
                <w:szCs w:val="22"/>
                <w:shd w:val="clear" w:color="auto" w:fill="FFFFFF"/>
              </w:rPr>
              <w:t>Заведующая кафедрой «Приборостроение» ФГБОУ ВО «Донской государственный технический университет» (г. Ростов-на-Дону)</w:t>
            </w:r>
          </w:p>
        </w:tc>
      </w:tr>
      <w:tr w:rsidR="007527BB" w:rsidRPr="00CD44BC" w:rsidTr="00DE2437">
        <w:tc>
          <w:tcPr>
            <w:tcW w:w="2093" w:type="dxa"/>
          </w:tcPr>
          <w:p w:rsidR="007527BB" w:rsidRPr="00CD44BC" w:rsidRDefault="007527BB" w:rsidP="00961D0C">
            <w:pPr>
              <w:tabs>
                <w:tab w:val="left" w:pos="0"/>
              </w:tabs>
              <w:ind w:right="-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Аксенов А.А.</w:t>
            </w:r>
          </w:p>
        </w:tc>
        <w:tc>
          <w:tcPr>
            <w:tcW w:w="9072" w:type="dxa"/>
          </w:tcPr>
          <w:p w:rsidR="007527BB" w:rsidRPr="00CD44BC" w:rsidRDefault="007527BB" w:rsidP="007527BB">
            <w:pPr>
              <w:tabs>
                <w:tab w:val="left" w:pos="0"/>
              </w:tabs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 ООО «ВРМ ГРУПП»</w:t>
            </w:r>
          </w:p>
        </w:tc>
      </w:tr>
      <w:tr w:rsidR="00961D0C" w:rsidRPr="00CD44BC" w:rsidTr="00DE2437">
        <w:tc>
          <w:tcPr>
            <w:tcW w:w="2093" w:type="dxa"/>
          </w:tcPr>
          <w:p w:rsidR="00961D0C" w:rsidRPr="00CD44BC" w:rsidRDefault="00961D0C" w:rsidP="00961D0C">
            <w:pPr>
              <w:tabs>
                <w:tab w:val="left" w:pos="0"/>
              </w:tabs>
              <w:ind w:right="-284"/>
              <w:rPr>
                <w:b/>
                <w:sz w:val="22"/>
                <w:szCs w:val="22"/>
              </w:rPr>
            </w:pPr>
            <w:r w:rsidRPr="00CD44BC">
              <w:rPr>
                <w:b/>
                <w:sz w:val="22"/>
                <w:szCs w:val="22"/>
              </w:rPr>
              <w:t>Козелков О.В.</w:t>
            </w:r>
          </w:p>
        </w:tc>
        <w:tc>
          <w:tcPr>
            <w:tcW w:w="9072" w:type="dxa"/>
          </w:tcPr>
          <w:p w:rsidR="00961D0C" w:rsidRPr="00CD44BC" w:rsidRDefault="00961D0C" w:rsidP="00961D0C">
            <w:pPr>
              <w:tabs>
                <w:tab w:val="left" w:pos="0"/>
              </w:tabs>
              <w:ind w:left="34" w:right="-284"/>
              <w:rPr>
                <w:sz w:val="22"/>
                <w:szCs w:val="22"/>
              </w:rPr>
            </w:pPr>
            <w:r w:rsidRPr="00CD44BC">
              <w:rPr>
                <w:sz w:val="22"/>
                <w:szCs w:val="22"/>
              </w:rPr>
              <w:t>Заведующий кафедрой «Приборостроение и мехатроника» ФГБОУ ВО «Казанский государственный энергетический университет»</w:t>
            </w:r>
          </w:p>
          <w:p w:rsidR="00961D0C" w:rsidRPr="00CD44BC" w:rsidRDefault="00961D0C" w:rsidP="00961D0C">
            <w:pPr>
              <w:tabs>
                <w:tab w:val="left" w:pos="0"/>
              </w:tabs>
              <w:ind w:right="-284"/>
              <w:jc w:val="both"/>
              <w:rPr>
                <w:sz w:val="22"/>
                <w:szCs w:val="22"/>
              </w:rPr>
            </w:pPr>
            <w:r w:rsidRPr="00CD44BC">
              <w:rPr>
                <w:sz w:val="22"/>
                <w:szCs w:val="22"/>
              </w:rPr>
              <w:t>(заместитель председателя Оргкомитета)</w:t>
            </w:r>
          </w:p>
        </w:tc>
      </w:tr>
      <w:tr w:rsidR="00961D0C" w:rsidRPr="00CD44BC" w:rsidTr="00DE2437">
        <w:tc>
          <w:tcPr>
            <w:tcW w:w="2093" w:type="dxa"/>
          </w:tcPr>
          <w:p w:rsidR="00961D0C" w:rsidRPr="00CD44BC" w:rsidRDefault="005766F4" w:rsidP="00961D0C">
            <w:pPr>
              <w:tabs>
                <w:tab w:val="left" w:pos="0"/>
              </w:tabs>
              <w:ind w:right="-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Корнилов В.Ю.</w:t>
            </w:r>
          </w:p>
        </w:tc>
        <w:tc>
          <w:tcPr>
            <w:tcW w:w="9072" w:type="dxa"/>
          </w:tcPr>
          <w:p w:rsidR="00961D0C" w:rsidRPr="00CD44BC" w:rsidRDefault="005766F4" w:rsidP="005766F4">
            <w:pPr>
              <w:tabs>
                <w:tab w:val="left" w:pos="0"/>
              </w:tabs>
              <w:ind w:left="34"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Профессор кафедры «Приборостроение и мехатроника», д.т.н., профессор</w:t>
            </w:r>
            <w:r w:rsidRPr="00CD44BC">
              <w:rPr>
                <w:sz w:val="22"/>
                <w:szCs w:val="22"/>
              </w:rPr>
              <w:t xml:space="preserve"> ФГБОУ ВО «Казанский государственный энергетический университет»</w:t>
            </w:r>
          </w:p>
        </w:tc>
      </w:tr>
      <w:tr w:rsidR="00CD44BC" w:rsidRPr="00CD44BC" w:rsidTr="00DE2437">
        <w:tc>
          <w:tcPr>
            <w:tcW w:w="2093" w:type="dxa"/>
          </w:tcPr>
          <w:p w:rsidR="00CD44BC" w:rsidRPr="00CD44BC" w:rsidRDefault="00CD44BC" w:rsidP="008C0777">
            <w:pPr>
              <w:tabs>
                <w:tab w:val="left" w:pos="0"/>
              </w:tabs>
              <w:ind w:right="-284"/>
              <w:jc w:val="both"/>
              <w:rPr>
                <w:b/>
                <w:sz w:val="22"/>
                <w:szCs w:val="22"/>
              </w:rPr>
            </w:pPr>
            <w:r w:rsidRPr="00CD44BC">
              <w:rPr>
                <w:b/>
                <w:sz w:val="22"/>
                <w:szCs w:val="22"/>
              </w:rPr>
              <w:t>Цветкова О.В.</w:t>
            </w:r>
          </w:p>
        </w:tc>
        <w:tc>
          <w:tcPr>
            <w:tcW w:w="9072" w:type="dxa"/>
          </w:tcPr>
          <w:p w:rsidR="00CD44BC" w:rsidRDefault="00CD44BC" w:rsidP="008C077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Инженер кафедры «Приборостроение и мехатроника» </w:t>
            </w:r>
            <w:r w:rsidRPr="008C0777">
              <w:rPr>
                <w:sz w:val="22"/>
                <w:szCs w:val="22"/>
              </w:rPr>
              <w:t>ФГБОУ ВО «Казанский государственный энергетический университет»</w:t>
            </w:r>
          </w:p>
          <w:p w:rsidR="00CD44BC" w:rsidRDefault="00CD44BC" w:rsidP="008C077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(ответственный секретарь)</w:t>
            </w:r>
          </w:p>
        </w:tc>
      </w:tr>
    </w:tbl>
    <w:p w:rsidR="00961D0C" w:rsidRDefault="00961D0C" w:rsidP="00C51894">
      <w:pPr>
        <w:tabs>
          <w:tab w:val="left" w:pos="0"/>
        </w:tabs>
        <w:ind w:left="-567" w:right="-284"/>
        <w:jc w:val="center"/>
        <w:rPr>
          <w:b/>
          <w:sz w:val="22"/>
          <w:szCs w:val="22"/>
        </w:rPr>
      </w:pPr>
    </w:p>
    <w:p w:rsidR="00D16782" w:rsidRPr="00D16782" w:rsidRDefault="00CD44BC" w:rsidP="00F01C20">
      <w:pPr>
        <w:shd w:val="clear" w:color="auto" w:fill="FFFFFF"/>
        <w:ind w:left="-567" w:right="-284"/>
        <w:jc w:val="center"/>
        <w:rPr>
          <w:b/>
          <w:color w:val="000000"/>
          <w:spacing w:val="1"/>
          <w:sz w:val="22"/>
          <w:szCs w:val="22"/>
        </w:rPr>
      </w:pPr>
      <w:r>
        <w:rPr>
          <w:b/>
          <w:color w:val="000000"/>
          <w:spacing w:val="1"/>
          <w:sz w:val="22"/>
          <w:szCs w:val="22"/>
        </w:rPr>
        <w:t>Т</w:t>
      </w:r>
      <w:r w:rsidR="00D16782" w:rsidRPr="00D16782">
        <w:rPr>
          <w:b/>
          <w:color w:val="000000"/>
          <w:spacing w:val="1"/>
          <w:sz w:val="22"/>
          <w:szCs w:val="22"/>
        </w:rPr>
        <w:t xml:space="preserve">РЕБОВАНИЯ К ОФОРМЛЕНИЮ </w:t>
      </w:r>
      <w:r w:rsidR="00C51894">
        <w:rPr>
          <w:b/>
          <w:color w:val="000000"/>
          <w:spacing w:val="1"/>
          <w:sz w:val="22"/>
          <w:szCs w:val="22"/>
        </w:rPr>
        <w:t xml:space="preserve">МАТЕРИАЛОВ </w:t>
      </w:r>
      <w:r w:rsidR="00D16782" w:rsidRPr="00D16782">
        <w:rPr>
          <w:b/>
          <w:color w:val="000000"/>
          <w:spacing w:val="1"/>
          <w:sz w:val="22"/>
          <w:szCs w:val="22"/>
        </w:rPr>
        <w:t>ДОКЛАДА</w:t>
      </w:r>
    </w:p>
    <w:p w:rsidR="00D16782" w:rsidRDefault="00D16782" w:rsidP="00F01C20">
      <w:pPr>
        <w:shd w:val="clear" w:color="auto" w:fill="FFFFFF"/>
        <w:ind w:left="-567" w:right="-284"/>
        <w:jc w:val="center"/>
        <w:rPr>
          <w:sz w:val="22"/>
          <w:szCs w:val="22"/>
        </w:rPr>
      </w:pPr>
    </w:p>
    <w:p w:rsidR="007B44D7" w:rsidRDefault="00813877" w:rsidP="00131E85">
      <w:pPr>
        <w:shd w:val="clear" w:color="auto" w:fill="FFFFFF"/>
        <w:ind w:left="-567" w:right="-284" w:firstLine="204"/>
        <w:jc w:val="both"/>
        <w:rPr>
          <w:spacing w:val="-4"/>
          <w:sz w:val="22"/>
          <w:szCs w:val="22"/>
        </w:rPr>
      </w:pPr>
      <w:r w:rsidRPr="0049629E">
        <w:rPr>
          <w:b/>
          <w:spacing w:val="-4"/>
          <w:sz w:val="22"/>
          <w:szCs w:val="22"/>
          <w:highlight w:val="yellow"/>
        </w:rPr>
        <w:t xml:space="preserve">!!! </w:t>
      </w:r>
      <w:r w:rsidR="00BC29EF" w:rsidRPr="0049629E">
        <w:rPr>
          <w:b/>
          <w:spacing w:val="-4"/>
          <w:sz w:val="22"/>
          <w:szCs w:val="22"/>
          <w:highlight w:val="yellow"/>
        </w:rPr>
        <w:t>Оригинальность докладов</w:t>
      </w:r>
      <w:r w:rsidR="00BB7784" w:rsidRPr="0049629E">
        <w:rPr>
          <w:b/>
          <w:spacing w:val="-4"/>
          <w:sz w:val="22"/>
          <w:szCs w:val="22"/>
          <w:highlight w:val="yellow"/>
        </w:rPr>
        <w:t xml:space="preserve"> должна составлять </w:t>
      </w:r>
      <w:r w:rsidR="00BC29EF" w:rsidRPr="0049629E">
        <w:rPr>
          <w:b/>
          <w:spacing w:val="-4"/>
          <w:sz w:val="22"/>
          <w:szCs w:val="22"/>
          <w:highlight w:val="yellow"/>
        </w:rPr>
        <w:t xml:space="preserve">не мене 50% </w:t>
      </w:r>
      <w:r w:rsidR="007B44D7" w:rsidRPr="0049629E">
        <w:rPr>
          <w:b/>
          <w:spacing w:val="-4"/>
          <w:sz w:val="22"/>
          <w:szCs w:val="22"/>
          <w:highlight w:val="yellow"/>
        </w:rPr>
        <w:t xml:space="preserve">в системе </w:t>
      </w:r>
      <w:r w:rsidR="00BB7784" w:rsidRPr="0049629E">
        <w:rPr>
          <w:b/>
          <w:spacing w:val="-4"/>
          <w:sz w:val="22"/>
          <w:szCs w:val="22"/>
          <w:highlight w:val="yellow"/>
        </w:rPr>
        <w:t>АНТИПЛАГИАТ</w:t>
      </w:r>
      <w:r w:rsidR="00BB7784" w:rsidRPr="0049629E">
        <w:rPr>
          <w:spacing w:val="-4"/>
          <w:sz w:val="22"/>
          <w:szCs w:val="22"/>
          <w:highlight w:val="yellow"/>
        </w:rPr>
        <w:t>.</w:t>
      </w:r>
      <w:r w:rsidR="00BB7784">
        <w:rPr>
          <w:spacing w:val="-4"/>
          <w:sz w:val="22"/>
          <w:szCs w:val="22"/>
        </w:rPr>
        <w:t xml:space="preserve"> </w:t>
      </w:r>
    </w:p>
    <w:p w:rsidR="00131E85" w:rsidRDefault="00BF3597" w:rsidP="00131E85">
      <w:pPr>
        <w:shd w:val="clear" w:color="auto" w:fill="FFFFFF"/>
        <w:ind w:left="-567" w:right="-284" w:firstLine="204"/>
        <w:jc w:val="both"/>
        <w:rPr>
          <w:rStyle w:val="cs1b16eeb5"/>
          <w:sz w:val="22"/>
          <w:szCs w:val="22"/>
        </w:rPr>
      </w:pPr>
      <w:r w:rsidRPr="00D16782">
        <w:rPr>
          <w:spacing w:val="-4"/>
          <w:sz w:val="22"/>
          <w:szCs w:val="22"/>
        </w:rPr>
        <w:t xml:space="preserve">Материалы </w:t>
      </w:r>
      <w:r>
        <w:rPr>
          <w:spacing w:val="-4"/>
          <w:sz w:val="22"/>
          <w:szCs w:val="22"/>
        </w:rPr>
        <w:t>доклад</w:t>
      </w:r>
      <w:r w:rsidR="00647BDB">
        <w:rPr>
          <w:spacing w:val="-4"/>
          <w:sz w:val="22"/>
          <w:szCs w:val="22"/>
        </w:rPr>
        <w:t>а</w:t>
      </w:r>
      <w:r w:rsidRPr="00D16782">
        <w:rPr>
          <w:spacing w:val="-4"/>
          <w:sz w:val="22"/>
          <w:szCs w:val="22"/>
        </w:rPr>
        <w:t xml:space="preserve"> </w:t>
      </w:r>
      <w:r w:rsidR="005766F4">
        <w:rPr>
          <w:spacing w:val="-6"/>
          <w:sz w:val="22"/>
          <w:szCs w:val="22"/>
        </w:rPr>
        <w:t>НЕ БОЛЕЕ 3-х страниц</w:t>
      </w:r>
      <w:r w:rsidR="005766F4">
        <w:rPr>
          <w:spacing w:val="-4"/>
          <w:sz w:val="22"/>
          <w:szCs w:val="22"/>
        </w:rPr>
        <w:t xml:space="preserve"> </w:t>
      </w:r>
      <w:r w:rsidR="00647BDB">
        <w:rPr>
          <w:spacing w:val="-4"/>
          <w:sz w:val="22"/>
          <w:szCs w:val="22"/>
        </w:rPr>
        <w:t xml:space="preserve"> </w:t>
      </w:r>
      <w:r w:rsidRPr="00E956DC">
        <w:rPr>
          <w:spacing w:val="-4"/>
          <w:sz w:val="22"/>
          <w:szCs w:val="22"/>
        </w:rPr>
        <w:t xml:space="preserve">формата А4 в </w:t>
      </w:r>
      <w:r w:rsidRPr="00E956DC">
        <w:rPr>
          <w:spacing w:val="-4"/>
          <w:sz w:val="22"/>
          <w:szCs w:val="22"/>
          <w:lang w:val="en-US"/>
        </w:rPr>
        <w:t>Microsoft</w:t>
      </w:r>
      <w:r w:rsidRPr="00E956DC">
        <w:rPr>
          <w:spacing w:val="-4"/>
          <w:sz w:val="22"/>
          <w:szCs w:val="22"/>
        </w:rPr>
        <w:t xml:space="preserve"> </w:t>
      </w:r>
      <w:r w:rsidRPr="00E956DC">
        <w:rPr>
          <w:spacing w:val="-4"/>
          <w:sz w:val="22"/>
          <w:szCs w:val="22"/>
          <w:lang w:val="en-US"/>
        </w:rPr>
        <w:t>Word</w:t>
      </w:r>
      <w:r w:rsidRPr="00E956DC">
        <w:rPr>
          <w:spacing w:val="-4"/>
          <w:sz w:val="22"/>
          <w:szCs w:val="22"/>
        </w:rPr>
        <w:t xml:space="preserve">, шрифт - Times New Roman, размер - 14 пт, </w:t>
      </w:r>
      <w:r w:rsidR="00647BDB">
        <w:rPr>
          <w:spacing w:val="-4"/>
          <w:sz w:val="22"/>
          <w:szCs w:val="22"/>
        </w:rPr>
        <w:t xml:space="preserve">межстрочный интервал </w:t>
      </w:r>
      <w:r w:rsidRPr="00647BDB">
        <w:rPr>
          <w:i/>
          <w:spacing w:val="-4"/>
          <w:sz w:val="22"/>
          <w:szCs w:val="22"/>
        </w:rPr>
        <w:t>минимум</w:t>
      </w:r>
      <w:r>
        <w:rPr>
          <w:spacing w:val="-4"/>
          <w:sz w:val="22"/>
          <w:szCs w:val="22"/>
        </w:rPr>
        <w:t xml:space="preserve"> – 18пт</w:t>
      </w:r>
      <w:r w:rsidRPr="00E956DC">
        <w:rPr>
          <w:spacing w:val="-4"/>
          <w:sz w:val="22"/>
          <w:szCs w:val="22"/>
        </w:rPr>
        <w:t>; форматиро</w:t>
      </w:r>
      <w:r>
        <w:rPr>
          <w:spacing w:val="-4"/>
          <w:sz w:val="22"/>
          <w:szCs w:val="22"/>
        </w:rPr>
        <w:t xml:space="preserve">вание - </w:t>
      </w:r>
      <w:r w:rsidRPr="00647BDB">
        <w:rPr>
          <w:i/>
          <w:spacing w:val="-4"/>
          <w:sz w:val="22"/>
          <w:szCs w:val="22"/>
        </w:rPr>
        <w:t>по ширине</w:t>
      </w:r>
      <w:r>
        <w:rPr>
          <w:spacing w:val="-4"/>
          <w:sz w:val="22"/>
          <w:szCs w:val="22"/>
        </w:rPr>
        <w:t xml:space="preserve">; </w:t>
      </w:r>
      <w:r w:rsidR="0093689D" w:rsidRPr="0093689D">
        <w:rPr>
          <w:spacing w:val="-4"/>
          <w:sz w:val="22"/>
          <w:szCs w:val="22"/>
        </w:rPr>
        <w:t>абзацный отступ 1,25 см</w:t>
      </w:r>
      <w:r w:rsidR="0093689D">
        <w:rPr>
          <w:spacing w:val="-4"/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 xml:space="preserve">поля верхнее-2,5; </w:t>
      </w:r>
      <w:r w:rsidRPr="00E956DC">
        <w:rPr>
          <w:spacing w:val="-4"/>
          <w:sz w:val="22"/>
          <w:szCs w:val="22"/>
        </w:rPr>
        <w:t xml:space="preserve">нижнее – 2 см, левое – 3 см, правое – </w:t>
      </w:r>
      <w:r>
        <w:rPr>
          <w:spacing w:val="-4"/>
          <w:sz w:val="22"/>
          <w:szCs w:val="22"/>
        </w:rPr>
        <w:t>2</w:t>
      </w:r>
      <w:r w:rsidRPr="00E956DC">
        <w:rPr>
          <w:spacing w:val="-4"/>
          <w:sz w:val="22"/>
          <w:szCs w:val="22"/>
        </w:rPr>
        <w:t xml:space="preserve"> см (</w:t>
      </w:r>
      <w:r w:rsidRPr="00647BDB">
        <w:rPr>
          <w:rStyle w:val="cs1b16eeb5"/>
          <w:i/>
          <w:sz w:val="22"/>
          <w:szCs w:val="22"/>
        </w:rPr>
        <w:t xml:space="preserve">вкладка </w:t>
      </w:r>
      <w:r w:rsidR="0093689D">
        <w:rPr>
          <w:rStyle w:val="cs1b16eeb5"/>
          <w:i/>
          <w:sz w:val="22"/>
          <w:szCs w:val="22"/>
        </w:rPr>
        <w:t xml:space="preserve">- </w:t>
      </w:r>
      <w:r w:rsidRPr="00647BDB">
        <w:rPr>
          <w:rStyle w:val="cs1b16eeb5"/>
          <w:i/>
          <w:sz w:val="22"/>
          <w:szCs w:val="22"/>
        </w:rPr>
        <w:t>Разметка страницы</w:t>
      </w:r>
      <w:r w:rsidR="00647BDB" w:rsidRPr="00647BDB">
        <w:rPr>
          <w:rStyle w:val="cs1b16eeb5"/>
          <w:i/>
          <w:sz w:val="22"/>
          <w:szCs w:val="22"/>
        </w:rPr>
        <w:t xml:space="preserve"> </w:t>
      </w:r>
      <w:r w:rsidR="0093689D">
        <w:rPr>
          <w:rStyle w:val="cs1b16eeb5"/>
          <w:i/>
          <w:sz w:val="22"/>
          <w:szCs w:val="22"/>
        </w:rPr>
        <w:t xml:space="preserve">- </w:t>
      </w:r>
      <w:r w:rsidRPr="00647BDB">
        <w:rPr>
          <w:rStyle w:val="cs1b16eeb5"/>
          <w:i/>
          <w:sz w:val="22"/>
          <w:szCs w:val="22"/>
        </w:rPr>
        <w:t>Поля</w:t>
      </w:r>
      <w:r w:rsidR="00647BDB">
        <w:rPr>
          <w:rStyle w:val="cs1b16eeb5"/>
          <w:i/>
          <w:sz w:val="22"/>
          <w:szCs w:val="22"/>
        </w:rPr>
        <w:t xml:space="preserve"> </w:t>
      </w:r>
      <w:r w:rsidR="0093689D">
        <w:rPr>
          <w:rStyle w:val="cs1b16eeb5"/>
          <w:i/>
          <w:sz w:val="22"/>
          <w:szCs w:val="22"/>
        </w:rPr>
        <w:t xml:space="preserve">- </w:t>
      </w:r>
      <w:r w:rsidRPr="00647BDB">
        <w:rPr>
          <w:rStyle w:val="cs1b16eeb5"/>
          <w:i/>
          <w:sz w:val="22"/>
          <w:szCs w:val="22"/>
        </w:rPr>
        <w:t>Обычное</w:t>
      </w:r>
      <w:r w:rsidRPr="00E956DC">
        <w:rPr>
          <w:rStyle w:val="cs1b16eeb5"/>
          <w:sz w:val="22"/>
          <w:szCs w:val="22"/>
        </w:rPr>
        <w:t>). Графики, диаграммы</w:t>
      </w:r>
      <w:r>
        <w:rPr>
          <w:rStyle w:val="cs1b16eeb5"/>
          <w:sz w:val="22"/>
          <w:szCs w:val="22"/>
        </w:rPr>
        <w:t xml:space="preserve"> </w:t>
      </w:r>
      <w:r w:rsidR="00450BF0" w:rsidRPr="00E956DC">
        <w:rPr>
          <w:rStyle w:val="cs1b16eeb5"/>
          <w:sz w:val="22"/>
          <w:szCs w:val="22"/>
        </w:rPr>
        <w:t>формулы</w:t>
      </w:r>
      <w:r w:rsidR="00450BF0">
        <w:rPr>
          <w:rStyle w:val="cs1b16eeb5"/>
          <w:sz w:val="22"/>
          <w:szCs w:val="22"/>
        </w:rPr>
        <w:t xml:space="preserve"> (</w:t>
      </w:r>
      <w:r w:rsidR="00450BF0" w:rsidRPr="0093689D">
        <w:rPr>
          <w:rStyle w:val="cs1b16eeb5"/>
          <w:b/>
          <w:sz w:val="22"/>
          <w:szCs w:val="22"/>
          <w:lang w:val="en-US"/>
        </w:rPr>
        <w:t>MS</w:t>
      </w:r>
      <w:r w:rsidR="00450BF0" w:rsidRPr="0093689D">
        <w:rPr>
          <w:rStyle w:val="cs1b16eeb5"/>
          <w:b/>
          <w:sz w:val="22"/>
          <w:szCs w:val="22"/>
        </w:rPr>
        <w:t xml:space="preserve"> </w:t>
      </w:r>
      <w:r w:rsidR="00450BF0" w:rsidRPr="0093689D">
        <w:rPr>
          <w:rStyle w:val="cs1b16eeb5"/>
          <w:b/>
          <w:sz w:val="22"/>
          <w:szCs w:val="22"/>
          <w:lang w:val="en-US"/>
        </w:rPr>
        <w:t>Equation</w:t>
      </w:r>
      <w:r w:rsidR="00450BF0" w:rsidRPr="0093689D">
        <w:rPr>
          <w:rStyle w:val="cs1b16eeb5"/>
          <w:b/>
          <w:sz w:val="22"/>
          <w:szCs w:val="22"/>
        </w:rPr>
        <w:t xml:space="preserve"> 3,0</w:t>
      </w:r>
      <w:r w:rsidR="00131E85" w:rsidRPr="0093689D">
        <w:rPr>
          <w:b/>
        </w:rPr>
        <w:t xml:space="preserve"> </w:t>
      </w:r>
      <w:r w:rsidR="00131E85" w:rsidRPr="0093689D">
        <w:rPr>
          <w:b/>
          <w:sz w:val="20"/>
          <w:szCs w:val="20"/>
        </w:rPr>
        <w:t>или MathType</w:t>
      </w:r>
      <w:r w:rsidR="00450BF0">
        <w:rPr>
          <w:rStyle w:val="cs1b16eeb5"/>
          <w:sz w:val="22"/>
          <w:szCs w:val="22"/>
        </w:rPr>
        <w:t>)</w:t>
      </w:r>
      <w:r w:rsidR="00131E85">
        <w:rPr>
          <w:rStyle w:val="cs1b16eeb5"/>
          <w:sz w:val="22"/>
          <w:szCs w:val="22"/>
        </w:rPr>
        <w:t>,</w:t>
      </w:r>
      <w:r w:rsidR="00131E85">
        <w:t xml:space="preserve"> </w:t>
      </w:r>
      <w:r w:rsidR="00131E85" w:rsidRPr="00131E85">
        <w:rPr>
          <w:sz w:val="20"/>
          <w:szCs w:val="20"/>
        </w:rPr>
        <w:t>рисунки и другие графические объекты</w:t>
      </w:r>
      <w:r w:rsidR="00131E85" w:rsidRPr="00131E85">
        <w:rPr>
          <w:spacing w:val="-6"/>
          <w:sz w:val="20"/>
          <w:szCs w:val="20"/>
        </w:rPr>
        <w:t xml:space="preserve"> </w:t>
      </w:r>
      <w:r w:rsidR="00131E85" w:rsidRPr="00131E85">
        <w:rPr>
          <w:sz w:val="20"/>
          <w:szCs w:val="20"/>
        </w:rPr>
        <w:t>должны</w:t>
      </w:r>
      <w:r w:rsidR="00131E85" w:rsidRPr="00131E85">
        <w:rPr>
          <w:spacing w:val="-7"/>
          <w:sz w:val="20"/>
          <w:szCs w:val="20"/>
        </w:rPr>
        <w:t xml:space="preserve"> </w:t>
      </w:r>
      <w:r w:rsidR="00131E85" w:rsidRPr="00131E85">
        <w:rPr>
          <w:sz w:val="20"/>
          <w:szCs w:val="20"/>
        </w:rPr>
        <w:t>быть</w:t>
      </w:r>
      <w:r w:rsidR="00131E85" w:rsidRPr="00131E85">
        <w:rPr>
          <w:spacing w:val="-5"/>
          <w:sz w:val="20"/>
          <w:szCs w:val="20"/>
        </w:rPr>
        <w:t xml:space="preserve"> </w:t>
      </w:r>
      <w:r w:rsidR="00131E85" w:rsidRPr="00131E85">
        <w:rPr>
          <w:sz w:val="20"/>
          <w:szCs w:val="20"/>
        </w:rPr>
        <w:t>в</w:t>
      </w:r>
      <w:r w:rsidR="00131E85" w:rsidRPr="00131E85">
        <w:rPr>
          <w:spacing w:val="-6"/>
          <w:sz w:val="20"/>
          <w:szCs w:val="20"/>
        </w:rPr>
        <w:t xml:space="preserve"> </w:t>
      </w:r>
      <w:r w:rsidR="00131E85" w:rsidRPr="00131E85">
        <w:rPr>
          <w:sz w:val="20"/>
          <w:szCs w:val="20"/>
        </w:rPr>
        <w:t>формате</w:t>
      </w:r>
      <w:r w:rsidR="00131E85" w:rsidRPr="00131E85">
        <w:rPr>
          <w:spacing w:val="-7"/>
          <w:sz w:val="20"/>
          <w:szCs w:val="20"/>
        </w:rPr>
        <w:t xml:space="preserve"> </w:t>
      </w:r>
      <w:r w:rsidR="00131E85" w:rsidRPr="0093689D">
        <w:rPr>
          <w:b/>
          <w:sz w:val="20"/>
          <w:szCs w:val="20"/>
        </w:rPr>
        <w:t>JPEG,</w:t>
      </w:r>
      <w:r w:rsidR="00131E85" w:rsidRPr="0093689D">
        <w:rPr>
          <w:b/>
          <w:spacing w:val="-6"/>
          <w:sz w:val="20"/>
          <w:szCs w:val="20"/>
        </w:rPr>
        <w:t xml:space="preserve"> </w:t>
      </w:r>
      <w:r w:rsidR="00131E85" w:rsidRPr="0093689D">
        <w:rPr>
          <w:b/>
          <w:sz w:val="20"/>
          <w:szCs w:val="20"/>
        </w:rPr>
        <w:t>JPG</w:t>
      </w:r>
      <w:r w:rsidR="00450BF0" w:rsidRPr="0093689D">
        <w:rPr>
          <w:rStyle w:val="cs1b16eeb5"/>
          <w:b/>
          <w:sz w:val="20"/>
          <w:szCs w:val="20"/>
        </w:rPr>
        <w:t>.</w:t>
      </w:r>
      <w:r w:rsidR="00647BDB" w:rsidRPr="00131E85">
        <w:rPr>
          <w:rStyle w:val="cs1b16eeb5"/>
          <w:sz w:val="20"/>
          <w:szCs w:val="20"/>
        </w:rPr>
        <w:t xml:space="preserve"> Нумерация страниц </w:t>
      </w:r>
      <w:r w:rsidR="00131E85">
        <w:rPr>
          <w:rStyle w:val="cs1b16eeb5"/>
          <w:sz w:val="20"/>
          <w:szCs w:val="20"/>
        </w:rPr>
        <w:t>внизу</w:t>
      </w:r>
      <w:r w:rsidR="00647BDB" w:rsidRPr="00131E85">
        <w:rPr>
          <w:rStyle w:val="cs1b16eeb5"/>
          <w:sz w:val="20"/>
          <w:szCs w:val="20"/>
        </w:rPr>
        <w:t xml:space="preserve"> по центру.</w:t>
      </w:r>
    </w:p>
    <w:p w:rsidR="00BD46A5" w:rsidRDefault="00BD46A5" w:rsidP="00AB7CF4">
      <w:pPr>
        <w:shd w:val="clear" w:color="auto" w:fill="FFFFFF"/>
        <w:ind w:right="-284"/>
        <w:jc w:val="both"/>
        <w:rPr>
          <w:b/>
          <w:sz w:val="20"/>
          <w:szCs w:val="20"/>
        </w:rPr>
      </w:pPr>
    </w:p>
    <w:p w:rsidR="00BB7784" w:rsidRPr="0049629E" w:rsidRDefault="00131E85" w:rsidP="00131E85">
      <w:pPr>
        <w:shd w:val="clear" w:color="auto" w:fill="FFFFFF"/>
        <w:ind w:left="-567" w:right="-284" w:firstLine="204"/>
        <w:jc w:val="both"/>
        <w:rPr>
          <w:b/>
          <w:sz w:val="20"/>
          <w:szCs w:val="20"/>
          <w:highlight w:val="yellow"/>
        </w:rPr>
      </w:pPr>
      <w:r w:rsidRPr="0049629E">
        <w:rPr>
          <w:b/>
          <w:sz w:val="20"/>
          <w:szCs w:val="20"/>
          <w:highlight w:val="yellow"/>
        </w:rPr>
        <w:t xml:space="preserve">Материалы доклада обязательно должны содержать список </w:t>
      </w:r>
      <w:r w:rsidR="007C2979">
        <w:rPr>
          <w:b/>
          <w:sz w:val="20"/>
          <w:szCs w:val="20"/>
          <w:highlight w:val="yellow"/>
        </w:rPr>
        <w:t xml:space="preserve">источников, который </w:t>
      </w:r>
      <w:r w:rsidR="00981C5B" w:rsidRPr="0049629E">
        <w:rPr>
          <w:b/>
          <w:sz w:val="20"/>
          <w:szCs w:val="20"/>
          <w:highlight w:val="yellow"/>
        </w:rPr>
        <w:t>должен включать</w:t>
      </w:r>
      <w:r w:rsidR="00BC29EF" w:rsidRPr="0049629E">
        <w:rPr>
          <w:b/>
          <w:sz w:val="20"/>
          <w:szCs w:val="20"/>
          <w:highlight w:val="yellow"/>
        </w:rPr>
        <w:t xml:space="preserve"> в себя </w:t>
      </w:r>
      <w:r w:rsidR="007C2979">
        <w:rPr>
          <w:b/>
          <w:sz w:val="20"/>
          <w:szCs w:val="20"/>
          <w:highlight w:val="yellow"/>
        </w:rPr>
        <w:t xml:space="preserve">                     </w:t>
      </w:r>
      <w:r w:rsidR="00BC29EF" w:rsidRPr="0049629E">
        <w:rPr>
          <w:b/>
          <w:sz w:val="20"/>
          <w:szCs w:val="20"/>
          <w:highlight w:val="yellow"/>
        </w:rPr>
        <w:t>не менее 5 источников!</w:t>
      </w:r>
    </w:p>
    <w:p w:rsidR="004C424E" w:rsidRPr="0049629E" w:rsidRDefault="00813877" w:rsidP="004C424E">
      <w:pPr>
        <w:shd w:val="clear" w:color="auto" w:fill="FFFFFF"/>
        <w:ind w:left="-567" w:right="-284" w:firstLine="204"/>
        <w:jc w:val="both"/>
        <w:rPr>
          <w:b/>
          <w:sz w:val="20"/>
          <w:szCs w:val="20"/>
          <w:highlight w:val="yellow"/>
        </w:rPr>
      </w:pPr>
      <w:r w:rsidRPr="0049629E">
        <w:rPr>
          <w:b/>
          <w:sz w:val="20"/>
          <w:szCs w:val="20"/>
          <w:highlight w:val="yellow"/>
        </w:rPr>
        <w:t xml:space="preserve">!!! </w:t>
      </w:r>
      <w:r w:rsidR="00BB7784" w:rsidRPr="0049629E">
        <w:rPr>
          <w:b/>
          <w:sz w:val="20"/>
          <w:szCs w:val="20"/>
          <w:highlight w:val="yellow"/>
        </w:rPr>
        <w:t xml:space="preserve">В список журналов </w:t>
      </w:r>
      <w:r w:rsidR="004B2DEB" w:rsidRPr="0049629E">
        <w:rPr>
          <w:b/>
          <w:sz w:val="20"/>
          <w:szCs w:val="20"/>
          <w:highlight w:val="yellow"/>
        </w:rPr>
        <w:t xml:space="preserve">для формирования </w:t>
      </w:r>
      <w:r w:rsidR="00973422">
        <w:rPr>
          <w:b/>
          <w:sz w:val="20"/>
          <w:szCs w:val="20"/>
          <w:highlight w:val="yellow"/>
        </w:rPr>
        <w:t xml:space="preserve">списка </w:t>
      </w:r>
      <w:r w:rsidR="007C2979">
        <w:rPr>
          <w:b/>
          <w:sz w:val="20"/>
          <w:szCs w:val="20"/>
          <w:highlight w:val="yellow"/>
        </w:rPr>
        <w:t>источников</w:t>
      </w:r>
      <w:r w:rsidR="00A80377" w:rsidRPr="0049629E">
        <w:rPr>
          <w:b/>
          <w:sz w:val="20"/>
          <w:szCs w:val="20"/>
          <w:highlight w:val="yellow"/>
        </w:rPr>
        <w:t xml:space="preserve"> </w:t>
      </w:r>
      <w:r w:rsidR="00973422">
        <w:rPr>
          <w:b/>
          <w:sz w:val="20"/>
          <w:szCs w:val="20"/>
          <w:highlight w:val="yellow"/>
        </w:rPr>
        <w:t>рекомендуется включать</w:t>
      </w:r>
      <w:r w:rsidR="007B44D7" w:rsidRPr="0049629E">
        <w:rPr>
          <w:b/>
          <w:sz w:val="20"/>
          <w:szCs w:val="20"/>
          <w:highlight w:val="yellow"/>
        </w:rPr>
        <w:t xml:space="preserve"> </w:t>
      </w:r>
      <w:r w:rsidR="004C424E" w:rsidRPr="0049629E">
        <w:rPr>
          <w:b/>
          <w:sz w:val="20"/>
          <w:szCs w:val="20"/>
          <w:highlight w:val="yellow"/>
        </w:rPr>
        <w:t>журналы КГЭУ:</w:t>
      </w:r>
    </w:p>
    <w:p w:rsidR="004C424E" w:rsidRPr="0049629E" w:rsidRDefault="004C424E" w:rsidP="004C424E">
      <w:pPr>
        <w:shd w:val="clear" w:color="auto" w:fill="FFFFFF"/>
        <w:ind w:left="-567" w:right="-284" w:firstLine="204"/>
        <w:jc w:val="both"/>
        <w:rPr>
          <w:b/>
          <w:sz w:val="20"/>
          <w:szCs w:val="20"/>
          <w:highlight w:val="yellow"/>
        </w:rPr>
      </w:pPr>
      <w:r w:rsidRPr="0049629E">
        <w:rPr>
          <w:b/>
          <w:sz w:val="20"/>
          <w:szCs w:val="20"/>
          <w:highlight w:val="yellow"/>
        </w:rPr>
        <w:t xml:space="preserve">1. «ИЗВУЗ. Проблемы энергетики» </w:t>
      </w:r>
      <w:hyperlink r:id="rId10" w:history="1">
        <w:r w:rsidR="00BD46A5" w:rsidRPr="0049629E">
          <w:rPr>
            <w:rStyle w:val="a6"/>
            <w:b/>
            <w:sz w:val="20"/>
            <w:szCs w:val="20"/>
            <w:highlight w:val="yellow"/>
          </w:rPr>
          <w:t>https://www.energyret.ru/jour</w:t>
        </w:r>
      </w:hyperlink>
    </w:p>
    <w:p w:rsidR="00BD46A5" w:rsidRPr="0049629E" w:rsidRDefault="00BD46A5" w:rsidP="004C424E">
      <w:pPr>
        <w:shd w:val="clear" w:color="auto" w:fill="FFFFFF"/>
        <w:ind w:left="-567" w:right="-284" w:firstLine="204"/>
        <w:jc w:val="both"/>
        <w:rPr>
          <w:b/>
          <w:sz w:val="20"/>
          <w:szCs w:val="20"/>
          <w:highlight w:val="yellow"/>
        </w:rPr>
      </w:pPr>
      <w:r w:rsidRPr="0049629E">
        <w:rPr>
          <w:b/>
          <w:sz w:val="20"/>
          <w:szCs w:val="20"/>
          <w:highlight w:val="yellow"/>
        </w:rPr>
        <w:t xml:space="preserve">2. «Вестник КГЭУ» </w:t>
      </w:r>
      <w:hyperlink r:id="rId11" w:history="1">
        <w:r w:rsidRPr="0049629E">
          <w:rPr>
            <w:rStyle w:val="a6"/>
            <w:b/>
            <w:sz w:val="20"/>
            <w:szCs w:val="20"/>
            <w:highlight w:val="yellow"/>
          </w:rPr>
          <w:t>https://vkgeu.ru/</w:t>
        </w:r>
      </w:hyperlink>
    </w:p>
    <w:p w:rsidR="00813877" w:rsidRPr="0049629E" w:rsidRDefault="00813877" w:rsidP="004C424E">
      <w:pPr>
        <w:shd w:val="clear" w:color="auto" w:fill="FFFFFF"/>
        <w:ind w:left="-567" w:right="-284" w:firstLine="204"/>
        <w:jc w:val="both"/>
        <w:rPr>
          <w:b/>
          <w:sz w:val="20"/>
          <w:szCs w:val="20"/>
          <w:highlight w:val="yellow"/>
        </w:rPr>
      </w:pPr>
    </w:p>
    <w:p w:rsidR="00BD46A5" w:rsidRDefault="00813877" w:rsidP="004C424E">
      <w:pPr>
        <w:shd w:val="clear" w:color="auto" w:fill="FFFFFF"/>
        <w:ind w:left="-567" w:right="-284" w:firstLine="204"/>
        <w:jc w:val="both"/>
        <w:rPr>
          <w:b/>
          <w:sz w:val="20"/>
          <w:szCs w:val="20"/>
        </w:rPr>
      </w:pPr>
      <w:r w:rsidRPr="0049629E">
        <w:rPr>
          <w:b/>
          <w:sz w:val="20"/>
          <w:szCs w:val="20"/>
          <w:highlight w:val="yellow"/>
        </w:rPr>
        <w:t xml:space="preserve">!!! </w:t>
      </w:r>
      <w:r w:rsidR="005A2AA9" w:rsidRPr="0049629E">
        <w:rPr>
          <w:b/>
          <w:sz w:val="20"/>
          <w:szCs w:val="20"/>
          <w:highlight w:val="yellow"/>
        </w:rPr>
        <w:t xml:space="preserve">Ссылки </w:t>
      </w:r>
      <w:r w:rsidRPr="0049629E">
        <w:rPr>
          <w:b/>
          <w:sz w:val="20"/>
          <w:szCs w:val="20"/>
          <w:highlight w:val="yellow"/>
        </w:rPr>
        <w:t>на источники в тексте</w:t>
      </w:r>
      <w:r w:rsidR="005A2AA9" w:rsidRPr="0049629E">
        <w:rPr>
          <w:b/>
          <w:sz w:val="20"/>
          <w:szCs w:val="20"/>
          <w:highlight w:val="yellow"/>
        </w:rPr>
        <w:t xml:space="preserve"> статьи приводятся </w:t>
      </w:r>
      <w:r w:rsidR="00AB7CF4" w:rsidRPr="0049629E">
        <w:rPr>
          <w:b/>
          <w:sz w:val="20"/>
          <w:szCs w:val="20"/>
          <w:highlight w:val="yellow"/>
        </w:rPr>
        <w:t>в квадратных скобках с ук</w:t>
      </w:r>
      <w:r w:rsidR="004E78ED">
        <w:rPr>
          <w:b/>
          <w:sz w:val="20"/>
          <w:szCs w:val="20"/>
          <w:highlight w:val="yellow"/>
        </w:rPr>
        <w:t xml:space="preserve">азанием номера ссылки и страниц. </w:t>
      </w:r>
      <w:r w:rsidRPr="0049629E">
        <w:rPr>
          <w:b/>
          <w:sz w:val="20"/>
          <w:szCs w:val="20"/>
          <w:highlight w:val="yellow"/>
        </w:rPr>
        <w:t xml:space="preserve">Например: </w:t>
      </w:r>
      <w:r w:rsidR="005A2AA9" w:rsidRPr="0049629E">
        <w:rPr>
          <w:b/>
          <w:sz w:val="20"/>
          <w:szCs w:val="20"/>
          <w:highlight w:val="yellow"/>
        </w:rPr>
        <w:t>[</w:t>
      </w:r>
      <w:r w:rsidR="00973422">
        <w:rPr>
          <w:b/>
          <w:sz w:val="20"/>
          <w:szCs w:val="20"/>
          <w:highlight w:val="yellow"/>
        </w:rPr>
        <w:t>2</w:t>
      </w:r>
      <w:r w:rsidRPr="0049629E">
        <w:rPr>
          <w:b/>
          <w:sz w:val="20"/>
          <w:szCs w:val="20"/>
          <w:highlight w:val="yellow"/>
        </w:rPr>
        <w:t>, С.</w:t>
      </w:r>
      <w:r w:rsidR="00973422">
        <w:rPr>
          <w:b/>
          <w:sz w:val="20"/>
          <w:szCs w:val="20"/>
          <w:highlight w:val="yellow"/>
        </w:rPr>
        <w:t>3</w:t>
      </w:r>
      <w:r w:rsidRPr="0049629E">
        <w:rPr>
          <w:b/>
          <w:sz w:val="20"/>
          <w:szCs w:val="20"/>
          <w:highlight w:val="yellow"/>
        </w:rPr>
        <w:t>]</w:t>
      </w:r>
    </w:p>
    <w:p w:rsidR="00813877" w:rsidRDefault="00813877" w:rsidP="004C424E">
      <w:pPr>
        <w:shd w:val="clear" w:color="auto" w:fill="FFFFFF"/>
        <w:ind w:left="-567" w:right="-284" w:firstLine="204"/>
        <w:jc w:val="both"/>
        <w:rPr>
          <w:b/>
          <w:sz w:val="20"/>
          <w:szCs w:val="20"/>
        </w:rPr>
      </w:pPr>
    </w:p>
    <w:p w:rsidR="00131E85" w:rsidRPr="004C424E" w:rsidRDefault="00973422" w:rsidP="004C424E">
      <w:pPr>
        <w:shd w:val="clear" w:color="auto" w:fill="FFFFFF"/>
        <w:ind w:left="-567" w:right="-284" w:firstLine="204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Список литературы </w:t>
      </w:r>
      <w:r w:rsidR="00131E85" w:rsidRPr="00981C5B">
        <w:rPr>
          <w:sz w:val="20"/>
          <w:szCs w:val="20"/>
        </w:rPr>
        <w:t>привод</w:t>
      </w:r>
      <w:r>
        <w:rPr>
          <w:sz w:val="20"/>
          <w:szCs w:val="20"/>
        </w:rPr>
        <w:t>и</w:t>
      </w:r>
      <w:r w:rsidR="00131E85" w:rsidRPr="00981C5B">
        <w:rPr>
          <w:sz w:val="20"/>
          <w:szCs w:val="20"/>
        </w:rPr>
        <w:t xml:space="preserve">тся в конце материалов доклада в соответствии с ГОСТ Р 7.0.5- 2008 </w:t>
      </w:r>
      <w:hyperlink r:id="rId12">
        <w:r w:rsidR="00131E85" w:rsidRPr="00131E85">
          <w:rPr>
            <w:sz w:val="20"/>
            <w:szCs w:val="20"/>
          </w:rPr>
          <w:t>(htpp://www.ifap.ru/libra</w:t>
        </w:r>
      </w:hyperlink>
      <w:r w:rsidR="00131E85" w:rsidRPr="00131E85">
        <w:rPr>
          <w:sz w:val="20"/>
          <w:szCs w:val="20"/>
        </w:rPr>
        <w:t>r</w:t>
      </w:r>
      <w:hyperlink r:id="rId13">
        <w:r w:rsidR="00131E85" w:rsidRPr="00131E85">
          <w:rPr>
            <w:sz w:val="20"/>
            <w:szCs w:val="20"/>
          </w:rPr>
          <w:t>y/gost/</w:t>
        </w:r>
      </w:hyperlink>
      <w:r w:rsidR="00131E85" w:rsidRPr="00131E85">
        <w:rPr>
          <w:sz w:val="20"/>
          <w:szCs w:val="20"/>
        </w:rPr>
        <w:t xml:space="preserve"> 7052008.pdf, п.7</w:t>
      </w:r>
      <w:r>
        <w:rPr>
          <w:sz w:val="20"/>
          <w:szCs w:val="20"/>
        </w:rPr>
        <w:t>)</w:t>
      </w:r>
      <w:r w:rsidR="00131E85" w:rsidRPr="00131E85">
        <w:rPr>
          <w:sz w:val="20"/>
          <w:szCs w:val="20"/>
        </w:rPr>
        <w:t xml:space="preserve"> </w:t>
      </w:r>
    </w:p>
    <w:p w:rsidR="00EB65DB" w:rsidRDefault="00EB65DB" w:rsidP="00131E85">
      <w:pPr>
        <w:pStyle w:val="a9"/>
        <w:ind w:left="1699"/>
        <w:jc w:val="both"/>
      </w:pPr>
    </w:p>
    <w:p w:rsidR="00131E85" w:rsidRDefault="00131E85" w:rsidP="00131E85">
      <w:pPr>
        <w:pStyle w:val="a9"/>
        <w:ind w:left="1699"/>
        <w:jc w:val="both"/>
      </w:pPr>
      <w:r>
        <w:lastRenderedPageBreak/>
        <w:t>Материалы принимаются на русском и английском языках.</w:t>
      </w:r>
    </w:p>
    <w:p w:rsidR="00131E85" w:rsidRDefault="00131E85" w:rsidP="00BF3597">
      <w:pPr>
        <w:shd w:val="clear" w:color="auto" w:fill="FFFFFF"/>
        <w:ind w:left="-567" w:right="-284" w:firstLine="204"/>
        <w:jc w:val="both"/>
        <w:rPr>
          <w:rStyle w:val="cs1b16eeb5"/>
          <w:sz w:val="22"/>
          <w:szCs w:val="22"/>
        </w:rPr>
      </w:pPr>
    </w:p>
    <w:p w:rsidR="00CB05C4" w:rsidRDefault="001853ED" w:rsidP="00BF3597">
      <w:pPr>
        <w:shd w:val="clear" w:color="auto" w:fill="FFFFFF"/>
        <w:ind w:left="-567" w:right="-284" w:firstLine="204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Образец оформления </w:t>
      </w:r>
      <w:r w:rsidR="00131E85">
        <w:rPr>
          <w:spacing w:val="-4"/>
          <w:sz w:val="22"/>
          <w:szCs w:val="22"/>
        </w:rPr>
        <w:t>материалов доклада</w:t>
      </w:r>
      <w:r>
        <w:rPr>
          <w:spacing w:val="-4"/>
          <w:sz w:val="22"/>
          <w:szCs w:val="22"/>
        </w:rPr>
        <w:t xml:space="preserve">: </w:t>
      </w:r>
    </w:p>
    <w:p w:rsidR="0045282C" w:rsidRPr="00131E85" w:rsidRDefault="00CB05C4" w:rsidP="0045282C">
      <w:pPr>
        <w:pStyle w:val="a5"/>
        <w:numPr>
          <w:ilvl w:val="0"/>
          <w:numId w:val="7"/>
        </w:numPr>
        <w:shd w:val="clear" w:color="auto" w:fill="FFFFFF"/>
        <w:ind w:right="-284"/>
        <w:jc w:val="both"/>
        <w:rPr>
          <w:spacing w:val="-4"/>
          <w:sz w:val="20"/>
          <w:szCs w:val="20"/>
        </w:rPr>
      </w:pPr>
      <w:r w:rsidRPr="00131E85">
        <w:rPr>
          <w:spacing w:val="-4"/>
          <w:sz w:val="20"/>
          <w:szCs w:val="20"/>
        </w:rPr>
        <w:t>Тематический  рубрикатор:</w:t>
      </w:r>
      <w:r w:rsidR="00DF10F1" w:rsidRPr="00131E85">
        <w:rPr>
          <w:spacing w:val="-4"/>
          <w:sz w:val="20"/>
          <w:szCs w:val="20"/>
        </w:rPr>
        <w:t xml:space="preserve"> </w:t>
      </w:r>
      <w:r w:rsidR="001853ED" w:rsidRPr="00131E85">
        <w:rPr>
          <w:spacing w:val="-4"/>
          <w:sz w:val="20"/>
          <w:szCs w:val="20"/>
        </w:rPr>
        <w:t>УДК</w:t>
      </w:r>
      <w:r w:rsidRPr="00131E85">
        <w:rPr>
          <w:spacing w:val="-4"/>
          <w:sz w:val="20"/>
          <w:szCs w:val="20"/>
        </w:rPr>
        <w:t>/ББК</w:t>
      </w:r>
      <w:r w:rsidR="001853ED" w:rsidRPr="00131E85">
        <w:rPr>
          <w:spacing w:val="-4"/>
          <w:sz w:val="20"/>
          <w:szCs w:val="20"/>
        </w:rPr>
        <w:t xml:space="preserve"> (</w:t>
      </w:r>
      <w:r w:rsidR="00647BDB" w:rsidRPr="00131E85">
        <w:rPr>
          <w:b/>
          <w:spacing w:val="-4"/>
          <w:sz w:val="20"/>
          <w:szCs w:val="20"/>
        </w:rPr>
        <w:t>шрифт – 12 пт</w:t>
      </w:r>
      <w:r w:rsidR="00647BDB" w:rsidRPr="00131E85">
        <w:rPr>
          <w:spacing w:val="-4"/>
          <w:sz w:val="20"/>
          <w:szCs w:val="20"/>
        </w:rPr>
        <w:t>.</w:t>
      </w:r>
      <w:r w:rsidR="001853ED" w:rsidRPr="00131E85">
        <w:rPr>
          <w:spacing w:val="-4"/>
          <w:sz w:val="20"/>
          <w:szCs w:val="20"/>
        </w:rPr>
        <w:t>)</w:t>
      </w:r>
    </w:p>
    <w:p w:rsidR="0045282C" w:rsidRPr="00131E85" w:rsidRDefault="00CB05C4" w:rsidP="0045282C">
      <w:pPr>
        <w:pStyle w:val="a5"/>
        <w:numPr>
          <w:ilvl w:val="0"/>
          <w:numId w:val="7"/>
        </w:numPr>
        <w:shd w:val="clear" w:color="auto" w:fill="FFFFFF"/>
        <w:ind w:right="-284"/>
        <w:jc w:val="both"/>
        <w:rPr>
          <w:spacing w:val="-4"/>
          <w:sz w:val="20"/>
          <w:szCs w:val="20"/>
        </w:rPr>
      </w:pPr>
      <w:r w:rsidRPr="00131E85">
        <w:rPr>
          <w:spacing w:val="-4"/>
          <w:sz w:val="20"/>
          <w:szCs w:val="20"/>
        </w:rPr>
        <w:t>* Название</w:t>
      </w:r>
      <w:r w:rsidR="0045282C" w:rsidRPr="00131E85">
        <w:rPr>
          <w:spacing w:val="-4"/>
          <w:sz w:val="20"/>
          <w:szCs w:val="20"/>
        </w:rPr>
        <w:t xml:space="preserve"> </w:t>
      </w:r>
      <w:r w:rsidR="0045282C" w:rsidRPr="00131E85">
        <w:rPr>
          <w:sz w:val="20"/>
          <w:szCs w:val="20"/>
        </w:rPr>
        <w:t>(выравнивание по центру заглавными жирными буквами</w:t>
      </w:r>
      <w:r w:rsidR="0045282C" w:rsidRPr="00131E85">
        <w:rPr>
          <w:b/>
          <w:sz w:val="20"/>
          <w:szCs w:val="20"/>
        </w:rPr>
        <w:t>, шрифт – 14 пт</w:t>
      </w:r>
      <w:r w:rsidR="0045282C" w:rsidRPr="00131E85">
        <w:rPr>
          <w:sz w:val="20"/>
          <w:szCs w:val="20"/>
        </w:rPr>
        <w:t>).</w:t>
      </w:r>
    </w:p>
    <w:p w:rsidR="001044DE" w:rsidRPr="00131E85" w:rsidRDefault="001044DE" w:rsidP="00CB05C4">
      <w:pPr>
        <w:pStyle w:val="a5"/>
        <w:numPr>
          <w:ilvl w:val="0"/>
          <w:numId w:val="7"/>
        </w:numPr>
        <w:shd w:val="clear" w:color="auto" w:fill="FFFFFF"/>
        <w:ind w:right="-284"/>
        <w:jc w:val="both"/>
        <w:rPr>
          <w:spacing w:val="-4"/>
          <w:sz w:val="20"/>
          <w:szCs w:val="20"/>
        </w:rPr>
      </w:pPr>
      <w:r w:rsidRPr="00131E85">
        <w:rPr>
          <w:spacing w:val="-4"/>
          <w:sz w:val="20"/>
          <w:szCs w:val="20"/>
        </w:rPr>
        <w:t>*</w:t>
      </w:r>
      <w:r w:rsidR="00CB05C4" w:rsidRPr="00131E85">
        <w:rPr>
          <w:spacing w:val="-4"/>
          <w:sz w:val="20"/>
          <w:szCs w:val="20"/>
        </w:rPr>
        <w:t>Сведения об авторах</w:t>
      </w:r>
      <w:r w:rsidRPr="00131E85">
        <w:rPr>
          <w:spacing w:val="-4"/>
          <w:sz w:val="20"/>
          <w:szCs w:val="20"/>
        </w:rPr>
        <w:t xml:space="preserve">: </w:t>
      </w:r>
      <w:r w:rsidR="00580D00" w:rsidRPr="00131E85">
        <w:rPr>
          <w:spacing w:val="-4"/>
          <w:sz w:val="20"/>
          <w:szCs w:val="20"/>
        </w:rPr>
        <w:t>фамилия</w:t>
      </w:r>
      <w:r w:rsidR="00580D00">
        <w:rPr>
          <w:spacing w:val="-4"/>
          <w:sz w:val="20"/>
          <w:szCs w:val="20"/>
        </w:rPr>
        <w:t xml:space="preserve">, </w:t>
      </w:r>
      <w:r w:rsidR="00131E85" w:rsidRPr="00131E85">
        <w:rPr>
          <w:spacing w:val="-4"/>
          <w:sz w:val="20"/>
          <w:szCs w:val="20"/>
        </w:rPr>
        <w:t>имя, отчество</w:t>
      </w:r>
      <w:r w:rsidR="00131E85">
        <w:rPr>
          <w:spacing w:val="-4"/>
          <w:sz w:val="20"/>
          <w:szCs w:val="20"/>
        </w:rPr>
        <w:t xml:space="preserve">, </w:t>
      </w:r>
      <w:r w:rsidR="00131E85" w:rsidRPr="00131E85">
        <w:rPr>
          <w:spacing w:val="-4"/>
          <w:sz w:val="20"/>
          <w:szCs w:val="20"/>
        </w:rPr>
        <w:t xml:space="preserve"> </w:t>
      </w:r>
      <w:r w:rsidRPr="00131E85">
        <w:rPr>
          <w:spacing w:val="-4"/>
          <w:sz w:val="20"/>
          <w:szCs w:val="20"/>
        </w:rPr>
        <w:t>автора</w:t>
      </w:r>
      <w:r w:rsidR="0093689D">
        <w:rPr>
          <w:spacing w:val="-4"/>
          <w:sz w:val="20"/>
          <w:szCs w:val="20"/>
        </w:rPr>
        <w:t xml:space="preserve"> </w:t>
      </w:r>
      <w:r w:rsidRPr="00131E85">
        <w:rPr>
          <w:spacing w:val="-4"/>
          <w:sz w:val="20"/>
          <w:szCs w:val="20"/>
        </w:rPr>
        <w:t xml:space="preserve">(авторов) </w:t>
      </w:r>
      <w:r w:rsidR="00DF10F1" w:rsidRPr="00131E85">
        <w:rPr>
          <w:b/>
          <w:spacing w:val="-4"/>
          <w:sz w:val="20"/>
          <w:szCs w:val="20"/>
        </w:rPr>
        <w:t>ПОЛНОСТЬЮ</w:t>
      </w:r>
      <w:r w:rsidR="001853ED" w:rsidRPr="00131E85">
        <w:rPr>
          <w:spacing w:val="-4"/>
          <w:sz w:val="20"/>
          <w:szCs w:val="20"/>
        </w:rPr>
        <w:t>,</w:t>
      </w:r>
      <w:r w:rsidRPr="00131E85">
        <w:rPr>
          <w:spacing w:val="-4"/>
          <w:sz w:val="20"/>
          <w:szCs w:val="20"/>
        </w:rPr>
        <w:t xml:space="preserve"> место </w:t>
      </w:r>
      <w:r w:rsidR="0045282C" w:rsidRPr="00131E85">
        <w:rPr>
          <w:spacing w:val="-4"/>
          <w:sz w:val="20"/>
          <w:szCs w:val="20"/>
        </w:rPr>
        <w:t>учебы/</w:t>
      </w:r>
      <w:r w:rsidRPr="00131E85">
        <w:rPr>
          <w:spacing w:val="-4"/>
          <w:sz w:val="20"/>
          <w:szCs w:val="20"/>
        </w:rPr>
        <w:t xml:space="preserve">работы автора(авторов), </w:t>
      </w:r>
      <w:r w:rsidR="0045282C" w:rsidRPr="00131E85">
        <w:rPr>
          <w:spacing w:val="-4"/>
          <w:sz w:val="20"/>
          <w:szCs w:val="20"/>
        </w:rPr>
        <w:t xml:space="preserve">город, </w:t>
      </w:r>
      <w:r w:rsidRPr="00131E85">
        <w:rPr>
          <w:spacing w:val="-4"/>
          <w:sz w:val="20"/>
          <w:szCs w:val="20"/>
        </w:rPr>
        <w:t>контактная информация (</w:t>
      </w:r>
      <w:r w:rsidRPr="00131E85">
        <w:rPr>
          <w:spacing w:val="-4"/>
          <w:sz w:val="20"/>
          <w:szCs w:val="20"/>
          <w:lang w:val="en-US"/>
        </w:rPr>
        <w:t>e</w:t>
      </w:r>
      <w:r w:rsidRPr="00131E85">
        <w:rPr>
          <w:spacing w:val="-4"/>
          <w:sz w:val="20"/>
          <w:szCs w:val="20"/>
        </w:rPr>
        <w:t>-</w:t>
      </w:r>
      <w:r w:rsidRPr="00131E85">
        <w:rPr>
          <w:spacing w:val="-4"/>
          <w:sz w:val="20"/>
          <w:szCs w:val="20"/>
          <w:lang w:val="en-US"/>
        </w:rPr>
        <w:t>mail</w:t>
      </w:r>
      <w:r w:rsidRPr="00131E85">
        <w:rPr>
          <w:spacing w:val="-4"/>
          <w:sz w:val="20"/>
          <w:szCs w:val="20"/>
        </w:rPr>
        <w:t>) автора(авторов)</w:t>
      </w:r>
      <w:r w:rsidR="0045282C" w:rsidRPr="00131E85">
        <w:rPr>
          <w:spacing w:val="-4"/>
          <w:sz w:val="20"/>
          <w:szCs w:val="20"/>
        </w:rPr>
        <w:t xml:space="preserve"> </w:t>
      </w:r>
      <w:r w:rsidR="0045282C" w:rsidRPr="00131E85">
        <w:rPr>
          <w:sz w:val="20"/>
          <w:szCs w:val="20"/>
        </w:rPr>
        <w:t>(</w:t>
      </w:r>
      <w:r w:rsidR="0045282C" w:rsidRPr="00131E85">
        <w:rPr>
          <w:b/>
          <w:sz w:val="20"/>
          <w:szCs w:val="20"/>
        </w:rPr>
        <w:t>шрифт – 12 пт</w:t>
      </w:r>
      <w:r w:rsidR="0045282C" w:rsidRPr="00131E85">
        <w:rPr>
          <w:sz w:val="20"/>
          <w:szCs w:val="20"/>
        </w:rPr>
        <w:t>)</w:t>
      </w:r>
      <w:r w:rsidRPr="00131E85">
        <w:rPr>
          <w:spacing w:val="-4"/>
          <w:sz w:val="20"/>
          <w:szCs w:val="20"/>
        </w:rPr>
        <w:t>.</w:t>
      </w:r>
      <w:r w:rsidR="001853ED" w:rsidRPr="00131E85">
        <w:rPr>
          <w:spacing w:val="-4"/>
          <w:sz w:val="20"/>
          <w:szCs w:val="20"/>
        </w:rPr>
        <w:t xml:space="preserve"> </w:t>
      </w:r>
    </w:p>
    <w:p w:rsidR="00B72F09" w:rsidRDefault="001044DE" w:rsidP="00CB05C4">
      <w:pPr>
        <w:pStyle w:val="a5"/>
        <w:numPr>
          <w:ilvl w:val="0"/>
          <w:numId w:val="7"/>
        </w:numPr>
        <w:shd w:val="clear" w:color="auto" w:fill="FFFFFF"/>
        <w:ind w:right="-284"/>
        <w:jc w:val="both"/>
        <w:rPr>
          <w:spacing w:val="-4"/>
          <w:sz w:val="20"/>
          <w:szCs w:val="20"/>
        </w:rPr>
      </w:pPr>
      <w:r w:rsidRPr="00131E85">
        <w:rPr>
          <w:spacing w:val="-4"/>
          <w:sz w:val="20"/>
          <w:szCs w:val="20"/>
        </w:rPr>
        <w:t>* А</w:t>
      </w:r>
      <w:r w:rsidR="001853ED" w:rsidRPr="00131E85">
        <w:rPr>
          <w:spacing w:val="-4"/>
          <w:sz w:val="20"/>
          <w:szCs w:val="20"/>
        </w:rPr>
        <w:t xml:space="preserve">ннотация, как правило «интрига» </w:t>
      </w:r>
      <w:r w:rsidR="00131E85">
        <w:rPr>
          <w:spacing w:val="-4"/>
          <w:sz w:val="20"/>
          <w:szCs w:val="20"/>
        </w:rPr>
        <w:t>материала доклада</w:t>
      </w:r>
      <w:r w:rsidR="001853ED" w:rsidRPr="00131E85">
        <w:rPr>
          <w:spacing w:val="-4"/>
          <w:sz w:val="20"/>
          <w:szCs w:val="20"/>
        </w:rPr>
        <w:t>, изложенная другими словами</w:t>
      </w:r>
      <w:r w:rsidR="0030396C" w:rsidRPr="00131E85">
        <w:rPr>
          <w:spacing w:val="-4"/>
          <w:sz w:val="20"/>
          <w:szCs w:val="20"/>
        </w:rPr>
        <w:t xml:space="preserve">, при написании старайтесь использовать материалы, </w:t>
      </w:r>
      <w:r w:rsidR="002F5C59" w:rsidRPr="00131E85">
        <w:rPr>
          <w:spacing w:val="-4"/>
          <w:sz w:val="20"/>
          <w:szCs w:val="20"/>
        </w:rPr>
        <w:t>опубликованные</w:t>
      </w:r>
      <w:r w:rsidR="003954F9" w:rsidRPr="00131E85">
        <w:rPr>
          <w:spacing w:val="-4"/>
          <w:sz w:val="20"/>
          <w:szCs w:val="20"/>
        </w:rPr>
        <w:t xml:space="preserve"> за последние 5 лет</w:t>
      </w:r>
      <w:r w:rsidRPr="00131E85">
        <w:rPr>
          <w:spacing w:val="-4"/>
          <w:sz w:val="20"/>
          <w:szCs w:val="20"/>
        </w:rPr>
        <w:t>.</w:t>
      </w:r>
      <w:r w:rsidR="0045282C" w:rsidRPr="00131E85">
        <w:rPr>
          <w:spacing w:val="-4"/>
          <w:sz w:val="20"/>
          <w:szCs w:val="20"/>
        </w:rPr>
        <w:t xml:space="preserve"> </w:t>
      </w:r>
    </w:p>
    <w:p w:rsidR="001044DE" w:rsidRPr="0049629E" w:rsidRDefault="00A723F7" w:rsidP="00CB05C4">
      <w:pPr>
        <w:pStyle w:val="a5"/>
        <w:numPr>
          <w:ilvl w:val="0"/>
          <w:numId w:val="7"/>
        </w:numPr>
        <w:shd w:val="clear" w:color="auto" w:fill="FFFFFF"/>
        <w:ind w:right="-284"/>
        <w:jc w:val="both"/>
        <w:rPr>
          <w:spacing w:val="-4"/>
          <w:sz w:val="20"/>
          <w:szCs w:val="20"/>
          <w:highlight w:val="yellow"/>
        </w:rPr>
      </w:pPr>
      <w:r w:rsidRPr="00131E85">
        <w:rPr>
          <w:spacing w:val="-4"/>
          <w:sz w:val="20"/>
          <w:szCs w:val="20"/>
        </w:rPr>
        <w:t>*</w:t>
      </w:r>
      <w:r w:rsidR="00B72F09" w:rsidRPr="0049629E">
        <w:rPr>
          <w:b/>
          <w:spacing w:val="-4"/>
          <w:sz w:val="20"/>
          <w:szCs w:val="20"/>
          <w:highlight w:val="yellow"/>
        </w:rPr>
        <w:t>!!!</w:t>
      </w:r>
      <w:r w:rsidR="00B72F09" w:rsidRPr="0049629E">
        <w:rPr>
          <w:spacing w:val="-4"/>
          <w:sz w:val="20"/>
          <w:szCs w:val="20"/>
          <w:highlight w:val="yellow"/>
        </w:rPr>
        <w:t xml:space="preserve"> </w:t>
      </w:r>
      <w:r w:rsidR="00B72F09" w:rsidRPr="0049629E">
        <w:rPr>
          <w:b/>
          <w:sz w:val="20"/>
          <w:szCs w:val="20"/>
          <w:highlight w:val="yellow"/>
        </w:rPr>
        <w:t>С</w:t>
      </w:r>
      <w:r w:rsidR="00A90AE6" w:rsidRPr="0049629E">
        <w:rPr>
          <w:b/>
          <w:sz w:val="20"/>
          <w:szCs w:val="20"/>
          <w:highlight w:val="yellow"/>
        </w:rPr>
        <w:t>лова</w:t>
      </w:r>
      <w:r w:rsidR="0045282C" w:rsidRPr="0049629E">
        <w:rPr>
          <w:b/>
          <w:sz w:val="20"/>
          <w:szCs w:val="20"/>
          <w:highlight w:val="yellow"/>
        </w:rPr>
        <w:t xml:space="preserve"> «аннотация»</w:t>
      </w:r>
      <w:r w:rsidR="00A90AE6" w:rsidRPr="0049629E">
        <w:rPr>
          <w:sz w:val="20"/>
          <w:szCs w:val="20"/>
          <w:highlight w:val="yellow"/>
        </w:rPr>
        <w:t xml:space="preserve">, </w:t>
      </w:r>
      <w:r w:rsidR="00A90AE6" w:rsidRPr="0049629E">
        <w:rPr>
          <w:b/>
          <w:sz w:val="20"/>
          <w:szCs w:val="20"/>
          <w:highlight w:val="yellow"/>
        </w:rPr>
        <w:t>«ключевые слова»</w:t>
      </w:r>
      <w:r w:rsidR="00A90AE6" w:rsidRPr="0049629E">
        <w:rPr>
          <w:sz w:val="20"/>
          <w:szCs w:val="20"/>
          <w:highlight w:val="yellow"/>
        </w:rPr>
        <w:t xml:space="preserve"> </w:t>
      </w:r>
      <w:r w:rsidR="00A90AE6" w:rsidRPr="0049629E">
        <w:rPr>
          <w:b/>
          <w:sz w:val="20"/>
          <w:szCs w:val="20"/>
          <w:highlight w:val="yellow"/>
        </w:rPr>
        <w:t>пишу</w:t>
      </w:r>
      <w:r w:rsidR="0045282C" w:rsidRPr="0049629E">
        <w:rPr>
          <w:b/>
          <w:sz w:val="20"/>
          <w:szCs w:val="20"/>
          <w:highlight w:val="yellow"/>
        </w:rPr>
        <w:t>тся</w:t>
      </w:r>
      <w:r w:rsidR="0045282C" w:rsidRPr="0049629E">
        <w:rPr>
          <w:sz w:val="20"/>
          <w:szCs w:val="20"/>
          <w:highlight w:val="yellow"/>
        </w:rPr>
        <w:t xml:space="preserve"> </w:t>
      </w:r>
      <w:r w:rsidR="00A90AE6" w:rsidRPr="0049629E">
        <w:rPr>
          <w:b/>
          <w:sz w:val="20"/>
          <w:szCs w:val="20"/>
          <w:highlight w:val="yellow"/>
        </w:rPr>
        <w:t>обязательно!</w:t>
      </w:r>
      <w:r w:rsidR="00B72F09" w:rsidRPr="0049629E">
        <w:rPr>
          <w:b/>
          <w:sz w:val="20"/>
          <w:szCs w:val="20"/>
          <w:highlight w:val="yellow"/>
        </w:rPr>
        <w:t xml:space="preserve"> </w:t>
      </w:r>
      <w:r w:rsidR="0045282C" w:rsidRPr="0049629E">
        <w:rPr>
          <w:sz w:val="20"/>
          <w:szCs w:val="20"/>
          <w:highlight w:val="yellow"/>
        </w:rPr>
        <w:t>(шрифт – 12 пт).</w:t>
      </w:r>
    </w:p>
    <w:p w:rsidR="0045282C" w:rsidRPr="00131E85" w:rsidRDefault="001044DE" w:rsidP="0045282C">
      <w:pPr>
        <w:pStyle w:val="a5"/>
        <w:numPr>
          <w:ilvl w:val="0"/>
          <w:numId w:val="7"/>
        </w:numPr>
        <w:shd w:val="clear" w:color="auto" w:fill="FFFFFF"/>
        <w:ind w:right="-284"/>
        <w:jc w:val="both"/>
        <w:rPr>
          <w:spacing w:val="-4"/>
          <w:sz w:val="20"/>
          <w:szCs w:val="20"/>
        </w:rPr>
      </w:pPr>
      <w:r w:rsidRPr="00131E85">
        <w:rPr>
          <w:spacing w:val="-4"/>
          <w:sz w:val="20"/>
          <w:szCs w:val="20"/>
        </w:rPr>
        <w:t>*К</w:t>
      </w:r>
      <w:r w:rsidR="003954F9" w:rsidRPr="00131E85">
        <w:rPr>
          <w:rStyle w:val="cs1b16eeb5"/>
          <w:sz w:val="20"/>
          <w:szCs w:val="20"/>
        </w:rPr>
        <w:t>лючевые сл</w:t>
      </w:r>
      <w:r w:rsidR="0045282C" w:rsidRPr="00131E85">
        <w:rPr>
          <w:rStyle w:val="cs1b16eeb5"/>
          <w:sz w:val="20"/>
          <w:szCs w:val="20"/>
        </w:rPr>
        <w:t>ова, не более 10, через запятую</w:t>
      </w:r>
      <w:r w:rsidR="00131E85">
        <w:rPr>
          <w:rStyle w:val="cs1b16eeb5"/>
          <w:sz w:val="20"/>
          <w:szCs w:val="20"/>
        </w:rPr>
        <w:t xml:space="preserve"> (</w:t>
      </w:r>
      <w:r w:rsidR="00131E85" w:rsidRPr="00131E85">
        <w:rPr>
          <w:sz w:val="20"/>
          <w:szCs w:val="20"/>
        </w:rPr>
        <w:t>шрифт – 12 пт).</w:t>
      </w:r>
    </w:p>
    <w:p w:rsidR="00131E85" w:rsidRPr="00131E85" w:rsidRDefault="00131E85" w:rsidP="00131E85">
      <w:pPr>
        <w:pStyle w:val="a5"/>
        <w:widowControl w:val="0"/>
        <w:numPr>
          <w:ilvl w:val="0"/>
          <w:numId w:val="7"/>
        </w:numPr>
        <w:tabs>
          <w:tab w:val="left" w:pos="1962"/>
        </w:tabs>
        <w:autoSpaceDE w:val="0"/>
        <w:autoSpaceDN w:val="0"/>
        <w:spacing w:before="43"/>
        <w:contextualSpacing w:val="0"/>
        <w:jc w:val="both"/>
        <w:rPr>
          <w:sz w:val="20"/>
          <w:szCs w:val="20"/>
        </w:rPr>
      </w:pPr>
      <w:r w:rsidRPr="00131E85">
        <w:rPr>
          <w:sz w:val="20"/>
          <w:szCs w:val="20"/>
        </w:rPr>
        <w:t>Подрисуночные</w:t>
      </w:r>
      <w:r w:rsidRPr="00131E85">
        <w:rPr>
          <w:spacing w:val="16"/>
          <w:sz w:val="20"/>
          <w:szCs w:val="20"/>
        </w:rPr>
        <w:t xml:space="preserve"> </w:t>
      </w:r>
      <w:r w:rsidRPr="00131E85">
        <w:rPr>
          <w:sz w:val="20"/>
          <w:szCs w:val="20"/>
        </w:rPr>
        <w:t>надписи</w:t>
      </w:r>
      <w:r w:rsidRPr="00131E85">
        <w:rPr>
          <w:spacing w:val="20"/>
          <w:sz w:val="20"/>
          <w:szCs w:val="20"/>
        </w:rPr>
        <w:t xml:space="preserve"> </w:t>
      </w:r>
      <w:r w:rsidRPr="00131E85">
        <w:rPr>
          <w:sz w:val="20"/>
          <w:szCs w:val="20"/>
        </w:rPr>
        <w:t>(шрифт</w:t>
      </w:r>
      <w:r w:rsidRPr="00131E85">
        <w:rPr>
          <w:spacing w:val="24"/>
          <w:sz w:val="20"/>
          <w:szCs w:val="20"/>
        </w:rPr>
        <w:t xml:space="preserve"> </w:t>
      </w:r>
      <w:r w:rsidRPr="00131E85">
        <w:rPr>
          <w:sz w:val="20"/>
          <w:szCs w:val="20"/>
        </w:rPr>
        <w:t>–</w:t>
      </w:r>
      <w:r w:rsidRPr="00131E85">
        <w:rPr>
          <w:spacing w:val="17"/>
          <w:sz w:val="20"/>
          <w:szCs w:val="20"/>
        </w:rPr>
        <w:t xml:space="preserve"> </w:t>
      </w:r>
      <w:r w:rsidRPr="00131E85">
        <w:rPr>
          <w:sz w:val="20"/>
          <w:szCs w:val="20"/>
        </w:rPr>
        <w:t>12</w:t>
      </w:r>
      <w:r w:rsidRPr="00131E85">
        <w:rPr>
          <w:spacing w:val="18"/>
          <w:sz w:val="20"/>
          <w:szCs w:val="20"/>
        </w:rPr>
        <w:t xml:space="preserve"> </w:t>
      </w:r>
      <w:r w:rsidRPr="00131E85">
        <w:rPr>
          <w:sz w:val="20"/>
          <w:szCs w:val="20"/>
        </w:rPr>
        <w:t>пт).</w:t>
      </w:r>
      <w:r w:rsidRPr="00131E85">
        <w:rPr>
          <w:spacing w:val="16"/>
          <w:sz w:val="20"/>
          <w:szCs w:val="20"/>
        </w:rPr>
        <w:t xml:space="preserve"> </w:t>
      </w:r>
      <w:r w:rsidRPr="00131E85">
        <w:rPr>
          <w:sz w:val="20"/>
          <w:szCs w:val="20"/>
        </w:rPr>
        <w:t>Если</w:t>
      </w:r>
      <w:r w:rsidRPr="00131E85">
        <w:rPr>
          <w:spacing w:val="20"/>
          <w:sz w:val="20"/>
          <w:szCs w:val="20"/>
        </w:rPr>
        <w:t xml:space="preserve"> </w:t>
      </w:r>
      <w:r w:rsidRPr="00131E85">
        <w:rPr>
          <w:sz w:val="20"/>
          <w:szCs w:val="20"/>
        </w:rPr>
        <w:t>рисунок</w:t>
      </w:r>
      <w:r w:rsidRPr="00131E85">
        <w:rPr>
          <w:spacing w:val="20"/>
          <w:sz w:val="20"/>
          <w:szCs w:val="20"/>
        </w:rPr>
        <w:t xml:space="preserve"> </w:t>
      </w:r>
      <w:r w:rsidRPr="00131E85">
        <w:rPr>
          <w:sz w:val="20"/>
          <w:szCs w:val="20"/>
        </w:rPr>
        <w:t>один,</w:t>
      </w:r>
      <w:r w:rsidRPr="00131E85">
        <w:rPr>
          <w:spacing w:val="19"/>
          <w:sz w:val="20"/>
          <w:szCs w:val="20"/>
        </w:rPr>
        <w:t xml:space="preserve"> </w:t>
      </w:r>
      <w:r w:rsidRPr="00131E85">
        <w:rPr>
          <w:sz w:val="20"/>
          <w:szCs w:val="20"/>
        </w:rPr>
        <w:t>то</w:t>
      </w:r>
      <w:r w:rsidRPr="00131E85">
        <w:rPr>
          <w:spacing w:val="15"/>
          <w:sz w:val="20"/>
          <w:szCs w:val="20"/>
        </w:rPr>
        <w:t xml:space="preserve"> </w:t>
      </w:r>
      <w:r w:rsidRPr="00131E85">
        <w:rPr>
          <w:sz w:val="20"/>
          <w:szCs w:val="20"/>
        </w:rPr>
        <w:t>в</w:t>
      </w:r>
      <w:r w:rsidRPr="00131E85">
        <w:rPr>
          <w:spacing w:val="18"/>
          <w:sz w:val="20"/>
          <w:szCs w:val="20"/>
        </w:rPr>
        <w:t xml:space="preserve"> </w:t>
      </w:r>
      <w:r w:rsidRPr="00131E85">
        <w:rPr>
          <w:sz w:val="20"/>
          <w:szCs w:val="20"/>
        </w:rPr>
        <w:t>подрисуночной</w:t>
      </w:r>
      <w:r w:rsidRPr="00131E85">
        <w:rPr>
          <w:spacing w:val="19"/>
          <w:sz w:val="20"/>
          <w:szCs w:val="20"/>
        </w:rPr>
        <w:t xml:space="preserve"> </w:t>
      </w:r>
      <w:r w:rsidRPr="00131E85">
        <w:rPr>
          <w:sz w:val="20"/>
          <w:szCs w:val="20"/>
        </w:rPr>
        <w:t>надписи</w:t>
      </w:r>
      <w:r>
        <w:rPr>
          <w:sz w:val="20"/>
          <w:szCs w:val="20"/>
        </w:rPr>
        <w:t xml:space="preserve"> </w:t>
      </w:r>
      <w:r w:rsidRPr="00131E85">
        <w:rPr>
          <w:sz w:val="20"/>
          <w:szCs w:val="20"/>
        </w:rPr>
        <w:t>«Рис.» не пишется. При этом упоминание в тексте на такой рисунок, если оно не является частью предложения: «(см. рисунок)»</w:t>
      </w:r>
    </w:p>
    <w:p w:rsidR="0045282C" w:rsidRPr="00131E85" w:rsidRDefault="0045282C" w:rsidP="0045282C">
      <w:pPr>
        <w:pStyle w:val="a5"/>
        <w:numPr>
          <w:ilvl w:val="0"/>
          <w:numId w:val="7"/>
        </w:numPr>
        <w:shd w:val="clear" w:color="auto" w:fill="FFFFFF"/>
        <w:ind w:right="-284"/>
        <w:jc w:val="both"/>
        <w:rPr>
          <w:spacing w:val="-4"/>
          <w:sz w:val="20"/>
          <w:szCs w:val="20"/>
        </w:rPr>
      </w:pPr>
      <w:r w:rsidRPr="00131E85">
        <w:rPr>
          <w:rStyle w:val="cs1b16eeb5"/>
          <w:sz w:val="20"/>
          <w:szCs w:val="20"/>
        </w:rPr>
        <w:t>Источники</w:t>
      </w:r>
      <w:r w:rsidR="001044DE" w:rsidRPr="00131E85">
        <w:rPr>
          <w:rStyle w:val="cs1b16eeb5"/>
          <w:sz w:val="20"/>
          <w:szCs w:val="20"/>
        </w:rPr>
        <w:t xml:space="preserve"> (только на языке оригинала)</w:t>
      </w:r>
      <w:r w:rsidRPr="00131E85">
        <w:rPr>
          <w:rStyle w:val="cs1b16eeb5"/>
          <w:sz w:val="20"/>
          <w:szCs w:val="20"/>
        </w:rPr>
        <w:t xml:space="preserve"> </w:t>
      </w:r>
      <w:r w:rsidRPr="00131E85">
        <w:rPr>
          <w:sz w:val="20"/>
          <w:szCs w:val="20"/>
        </w:rPr>
        <w:t>(выравнивание по центру заглавными жирными буквами, шрифт – 14 пт).</w:t>
      </w:r>
    </w:p>
    <w:p w:rsidR="001044DE" w:rsidRPr="001044DE" w:rsidRDefault="001044DE" w:rsidP="0045282C">
      <w:pPr>
        <w:pStyle w:val="a5"/>
        <w:shd w:val="clear" w:color="auto" w:fill="FFFFFF"/>
        <w:ind w:left="-3" w:right="-284"/>
        <w:jc w:val="both"/>
        <w:rPr>
          <w:rStyle w:val="cs1b16eeb5"/>
          <w:spacing w:val="-4"/>
          <w:sz w:val="22"/>
          <w:szCs w:val="22"/>
        </w:rPr>
      </w:pPr>
    </w:p>
    <w:p w:rsidR="0045282C" w:rsidRDefault="001044DE" w:rsidP="0045282C">
      <w:pPr>
        <w:shd w:val="clear" w:color="auto" w:fill="FFFFFF"/>
        <w:ind w:right="-284"/>
        <w:jc w:val="both"/>
        <w:rPr>
          <w:spacing w:val="-4"/>
          <w:sz w:val="22"/>
          <w:szCs w:val="22"/>
        </w:rPr>
      </w:pPr>
      <w:r w:rsidRPr="002B26A9">
        <w:rPr>
          <w:spacing w:val="-4"/>
          <w:sz w:val="22"/>
          <w:szCs w:val="22"/>
          <w:highlight w:val="yellow"/>
        </w:rPr>
        <w:t>*-Приводится на русском и английском языках</w:t>
      </w:r>
    </w:p>
    <w:p w:rsidR="00CB05C4" w:rsidRPr="00D86603" w:rsidRDefault="0045282C" w:rsidP="0045282C">
      <w:pPr>
        <w:shd w:val="clear" w:color="auto" w:fill="FFFFFF"/>
        <w:ind w:right="-284"/>
        <w:jc w:val="both"/>
        <w:rPr>
          <w:spacing w:val="-4"/>
          <w:sz w:val="20"/>
          <w:szCs w:val="20"/>
        </w:rPr>
      </w:pPr>
      <w:r w:rsidRPr="00D86603">
        <w:rPr>
          <w:sz w:val="20"/>
          <w:szCs w:val="20"/>
        </w:rPr>
        <w:t>Материалы докладов, оформление которых не буд</w:t>
      </w:r>
      <w:r w:rsidR="00D86603">
        <w:rPr>
          <w:sz w:val="20"/>
          <w:szCs w:val="20"/>
        </w:rPr>
        <w:t xml:space="preserve">ет соответствовать требованиям, </w:t>
      </w:r>
      <w:r w:rsidR="004A169A" w:rsidRPr="00D86603">
        <w:rPr>
          <w:b/>
          <w:sz w:val="20"/>
          <w:szCs w:val="20"/>
        </w:rPr>
        <w:t>ПРИНИМАТЬСЯ НЕ БУДУТ</w:t>
      </w:r>
      <w:r w:rsidRPr="00D86603">
        <w:rPr>
          <w:sz w:val="20"/>
          <w:szCs w:val="20"/>
        </w:rPr>
        <w:t xml:space="preserve">, </w:t>
      </w:r>
      <w:r w:rsidR="004A169A">
        <w:rPr>
          <w:sz w:val="20"/>
          <w:szCs w:val="20"/>
        </w:rPr>
        <w:t xml:space="preserve">            </w:t>
      </w:r>
      <w:r w:rsidRPr="00D86603">
        <w:rPr>
          <w:sz w:val="20"/>
          <w:szCs w:val="20"/>
        </w:rPr>
        <w:t xml:space="preserve">а также </w:t>
      </w:r>
      <w:r w:rsidR="00CB05C4" w:rsidRPr="00D86603">
        <w:rPr>
          <w:spacing w:val="-4"/>
          <w:sz w:val="20"/>
          <w:szCs w:val="20"/>
        </w:rPr>
        <w:t xml:space="preserve">полученные позднее </w:t>
      </w:r>
      <w:r w:rsidR="00D86603" w:rsidRPr="00D86603">
        <w:rPr>
          <w:b/>
          <w:spacing w:val="-4"/>
          <w:sz w:val="20"/>
          <w:szCs w:val="20"/>
        </w:rPr>
        <w:t>10</w:t>
      </w:r>
      <w:r w:rsidR="00D277D3" w:rsidRPr="00D86603">
        <w:rPr>
          <w:b/>
          <w:spacing w:val="-4"/>
          <w:sz w:val="20"/>
          <w:szCs w:val="20"/>
        </w:rPr>
        <w:t xml:space="preserve"> </w:t>
      </w:r>
      <w:r w:rsidR="00D86603" w:rsidRPr="00D86603">
        <w:rPr>
          <w:b/>
          <w:spacing w:val="-4"/>
          <w:sz w:val="20"/>
          <w:szCs w:val="20"/>
        </w:rPr>
        <w:t>ноября</w:t>
      </w:r>
      <w:r w:rsidR="00D277D3" w:rsidRPr="00D86603">
        <w:rPr>
          <w:spacing w:val="-4"/>
          <w:sz w:val="20"/>
          <w:szCs w:val="20"/>
        </w:rPr>
        <w:t xml:space="preserve"> </w:t>
      </w:r>
      <w:r w:rsidR="00CB05C4" w:rsidRPr="00D86603">
        <w:rPr>
          <w:b/>
          <w:spacing w:val="-4"/>
          <w:sz w:val="20"/>
          <w:szCs w:val="20"/>
        </w:rPr>
        <w:t xml:space="preserve"> 20</w:t>
      </w:r>
      <w:r w:rsidR="00D277D3" w:rsidRPr="00D86603">
        <w:rPr>
          <w:b/>
          <w:spacing w:val="-4"/>
          <w:sz w:val="20"/>
          <w:szCs w:val="20"/>
        </w:rPr>
        <w:t>2</w:t>
      </w:r>
      <w:r w:rsidR="00D86603" w:rsidRPr="00D86603">
        <w:rPr>
          <w:b/>
          <w:spacing w:val="-4"/>
          <w:sz w:val="20"/>
          <w:szCs w:val="20"/>
        </w:rPr>
        <w:t>2</w:t>
      </w:r>
      <w:r w:rsidR="00CB05C4" w:rsidRPr="00D86603">
        <w:rPr>
          <w:b/>
          <w:spacing w:val="-4"/>
          <w:sz w:val="20"/>
          <w:szCs w:val="20"/>
        </w:rPr>
        <w:t xml:space="preserve"> г.</w:t>
      </w:r>
    </w:p>
    <w:p w:rsidR="00CB05C4" w:rsidRDefault="00CB05C4" w:rsidP="00CB05C4">
      <w:pPr>
        <w:tabs>
          <w:tab w:val="center" w:pos="3135"/>
        </w:tabs>
        <w:ind w:left="-567" w:right="-284"/>
        <w:jc w:val="right"/>
        <w:rPr>
          <w:sz w:val="22"/>
          <w:szCs w:val="22"/>
        </w:rPr>
      </w:pPr>
    </w:p>
    <w:p w:rsidR="00187E50" w:rsidRPr="005672AB" w:rsidRDefault="00B742BC" w:rsidP="00F01C20">
      <w:pPr>
        <w:shd w:val="clear" w:color="auto" w:fill="FFFFFF"/>
        <w:ind w:left="-567" w:right="-284" w:firstLine="204"/>
        <w:jc w:val="both"/>
        <w:rPr>
          <w:b/>
          <w:spacing w:val="-4"/>
          <w:sz w:val="22"/>
          <w:szCs w:val="22"/>
          <w:u w:val="single"/>
        </w:rPr>
      </w:pPr>
      <w:r w:rsidRPr="005672AB">
        <w:rPr>
          <w:b/>
          <w:spacing w:val="-4"/>
          <w:sz w:val="22"/>
          <w:szCs w:val="22"/>
          <w:u w:val="single"/>
        </w:rPr>
        <w:t>Анкета-заявка</w:t>
      </w:r>
    </w:p>
    <w:p w:rsidR="00B742BC" w:rsidRPr="005672AB" w:rsidRDefault="00B742BC" w:rsidP="00F01C20">
      <w:pPr>
        <w:shd w:val="clear" w:color="auto" w:fill="FFFFFF"/>
        <w:ind w:left="-567" w:right="-284" w:firstLine="204"/>
        <w:jc w:val="both"/>
        <w:rPr>
          <w:b/>
          <w:spacing w:val="-4"/>
          <w:sz w:val="22"/>
          <w:szCs w:val="22"/>
          <w:u w:val="single"/>
        </w:rPr>
      </w:pPr>
    </w:p>
    <w:tbl>
      <w:tblPr>
        <w:tblW w:w="10741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7371"/>
        <w:gridCol w:w="2889"/>
      </w:tblGrid>
      <w:tr w:rsidR="00B742BC" w:rsidRPr="005672AB" w:rsidTr="0023153F">
        <w:trPr>
          <w:jc w:val="center"/>
        </w:trPr>
        <w:tc>
          <w:tcPr>
            <w:tcW w:w="481" w:type="dxa"/>
            <w:vAlign w:val="center"/>
          </w:tcPr>
          <w:p w:rsidR="00B742BC" w:rsidRPr="005672AB" w:rsidRDefault="00B742BC" w:rsidP="007D1FAF">
            <w:pPr>
              <w:ind w:left="-254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672AB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7371" w:type="dxa"/>
            <w:vAlign w:val="center"/>
          </w:tcPr>
          <w:p w:rsidR="00B742BC" w:rsidRPr="005672AB" w:rsidRDefault="00B742BC" w:rsidP="007D1FAF">
            <w:pPr>
              <w:ind w:firstLine="199"/>
              <w:jc w:val="both"/>
              <w:rPr>
                <w:sz w:val="22"/>
                <w:szCs w:val="22"/>
                <w:shd w:val="clear" w:color="auto" w:fill="FFFFFF"/>
              </w:rPr>
            </w:pPr>
            <w:r w:rsidRPr="005672AB">
              <w:rPr>
                <w:sz w:val="22"/>
                <w:szCs w:val="22"/>
                <w:shd w:val="clear" w:color="auto" w:fill="FFFFFF"/>
              </w:rPr>
              <w:t xml:space="preserve">Фамилия, имя, отчество </w:t>
            </w:r>
            <w:r w:rsidR="007C2979" w:rsidRPr="007C2979">
              <w:rPr>
                <w:b/>
                <w:sz w:val="22"/>
                <w:szCs w:val="22"/>
                <w:shd w:val="clear" w:color="auto" w:fill="FFFFFF"/>
              </w:rPr>
              <w:t>ПОЛНОСТЬЮ</w:t>
            </w:r>
          </w:p>
        </w:tc>
        <w:tc>
          <w:tcPr>
            <w:tcW w:w="2889" w:type="dxa"/>
            <w:vAlign w:val="center"/>
          </w:tcPr>
          <w:p w:rsidR="00B742BC" w:rsidRPr="005672AB" w:rsidRDefault="00B742BC" w:rsidP="007D1FAF">
            <w:pPr>
              <w:ind w:firstLine="851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B742BC" w:rsidRPr="005672AB" w:rsidTr="0023153F">
        <w:trPr>
          <w:jc w:val="center"/>
        </w:trPr>
        <w:tc>
          <w:tcPr>
            <w:tcW w:w="481" w:type="dxa"/>
            <w:vAlign w:val="center"/>
          </w:tcPr>
          <w:p w:rsidR="00B742BC" w:rsidRPr="005672AB" w:rsidRDefault="00B742BC" w:rsidP="007D1FAF">
            <w:pPr>
              <w:ind w:left="-1104" w:firstLine="85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672AB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7371" w:type="dxa"/>
            <w:vAlign w:val="center"/>
          </w:tcPr>
          <w:p w:rsidR="00B742BC" w:rsidRPr="005672AB" w:rsidRDefault="00B742BC" w:rsidP="007D1FAF">
            <w:pPr>
              <w:ind w:firstLine="199"/>
              <w:jc w:val="both"/>
              <w:rPr>
                <w:sz w:val="22"/>
                <w:szCs w:val="22"/>
                <w:shd w:val="clear" w:color="auto" w:fill="FFFFFF"/>
              </w:rPr>
            </w:pPr>
            <w:r w:rsidRPr="005672AB">
              <w:rPr>
                <w:sz w:val="22"/>
                <w:szCs w:val="22"/>
                <w:shd w:val="clear" w:color="auto" w:fill="FFFFFF"/>
              </w:rPr>
              <w:t>Город</w:t>
            </w:r>
          </w:p>
        </w:tc>
        <w:tc>
          <w:tcPr>
            <w:tcW w:w="2889" w:type="dxa"/>
            <w:vAlign w:val="center"/>
          </w:tcPr>
          <w:p w:rsidR="00B742BC" w:rsidRPr="005672AB" w:rsidRDefault="00B742BC" w:rsidP="007D1FAF">
            <w:pPr>
              <w:ind w:firstLine="851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B742BC" w:rsidRPr="005672AB" w:rsidTr="0023153F">
        <w:trPr>
          <w:jc w:val="center"/>
        </w:trPr>
        <w:tc>
          <w:tcPr>
            <w:tcW w:w="481" w:type="dxa"/>
            <w:vAlign w:val="center"/>
          </w:tcPr>
          <w:p w:rsidR="00B742BC" w:rsidRPr="005672AB" w:rsidRDefault="00B742BC" w:rsidP="007D1FAF">
            <w:pPr>
              <w:ind w:left="-1104" w:firstLine="85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672AB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7371" w:type="dxa"/>
            <w:vAlign w:val="center"/>
          </w:tcPr>
          <w:p w:rsidR="00B742BC" w:rsidRPr="005672AB" w:rsidRDefault="00B742BC" w:rsidP="007D1FAF">
            <w:pPr>
              <w:ind w:firstLine="199"/>
              <w:jc w:val="both"/>
              <w:rPr>
                <w:sz w:val="22"/>
                <w:szCs w:val="22"/>
                <w:shd w:val="clear" w:color="auto" w:fill="FFFFFF"/>
              </w:rPr>
            </w:pPr>
            <w:r w:rsidRPr="005672AB">
              <w:rPr>
                <w:sz w:val="22"/>
                <w:szCs w:val="22"/>
                <w:shd w:val="clear" w:color="auto" w:fill="FFFFFF"/>
              </w:rPr>
              <w:t>Название организации (полное и сокращенное)</w:t>
            </w:r>
          </w:p>
        </w:tc>
        <w:tc>
          <w:tcPr>
            <w:tcW w:w="2889" w:type="dxa"/>
            <w:vAlign w:val="center"/>
          </w:tcPr>
          <w:p w:rsidR="00B742BC" w:rsidRPr="005672AB" w:rsidRDefault="00B742BC" w:rsidP="007D1FAF">
            <w:pPr>
              <w:ind w:firstLine="27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B742BC" w:rsidRPr="005672AB" w:rsidTr="0023153F">
        <w:trPr>
          <w:jc w:val="center"/>
        </w:trPr>
        <w:tc>
          <w:tcPr>
            <w:tcW w:w="481" w:type="dxa"/>
            <w:vAlign w:val="center"/>
          </w:tcPr>
          <w:p w:rsidR="00B742BC" w:rsidRPr="005672AB" w:rsidRDefault="00B742BC" w:rsidP="007D1FAF">
            <w:pPr>
              <w:ind w:left="-1104" w:firstLine="85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672AB">
              <w:rPr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7371" w:type="dxa"/>
            <w:vAlign w:val="center"/>
          </w:tcPr>
          <w:p w:rsidR="00B742BC" w:rsidRPr="005672AB" w:rsidRDefault="00E22963" w:rsidP="007D1FAF">
            <w:pPr>
              <w:ind w:firstLine="199"/>
              <w:jc w:val="both"/>
              <w:rPr>
                <w:sz w:val="22"/>
                <w:szCs w:val="22"/>
                <w:shd w:val="clear" w:color="auto" w:fill="FFFFFF"/>
              </w:rPr>
            </w:pPr>
            <w:r w:rsidRPr="005672AB">
              <w:rPr>
                <w:sz w:val="22"/>
                <w:szCs w:val="22"/>
                <w:shd w:val="clear" w:color="auto" w:fill="FFFFFF"/>
              </w:rPr>
              <w:t xml:space="preserve">Место работы/учебы </w:t>
            </w:r>
            <w:r w:rsidR="00B742BC" w:rsidRPr="005672AB">
              <w:rPr>
                <w:sz w:val="22"/>
                <w:szCs w:val="22"/>
                <w:shd w:val="clear" w:color="auto" w:fill="FFFFFF"/>
              </w:rPr>
              <w:t>(подразделение), должность</w:t>
            </w:r>
          </w:p>
        </w:tc>
        <w:tc>
          <w:tcPr>
            <w:tcW w:w="2889" w:type="dxa"/>
            <w:vAlign w:val="center"/>
          </w:tcPr>
          <w:p w:rsidR="00B742BC" w:rsidRPr="005672AB" w:rsidRDefault="00B742BC" w:rsidP="007D1FAF">
            <w:pPr>
              <w:ind w:firstLine="851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B742BC" w:rsidRPr="005672AB" w:rsidTr="0023153F">
        <w:trPr>
          <w:jc w:val="center"/>
        </w:trPr>
        <w:tc>
          <w:tcPr>
            <w:tcW w:w="481" w:type="dxa"/>
            <w:vAlign w:val="center"/>
          </w:tcPr>
          <w:p w:rsidR="00B742BC" w:rsidRPr="005672AB" w:rsidRDefault="00B742BC" w:rsidP="007D1FAF">
            <w:pPr>
              <w:ind w:left="-1104" w:firstLine="85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672AB"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7371" w:type="dxa"/>
            <w:vAlign w:val="center"/>
          </w:tcPr>
          <w:p w:rsidR="00B742BC" w:rsidRPr="005672AB" w:rsidRDefault="00B742BC" w:rsidP="007D1FAF">
            <w:pPr>
              <w:ind w:firstLine="199"/>
              <w:jc w:val="both"/>
              <w:rPr>
                <w:sz w:val="22"/>
                <w:szCs w:val="22"/>
                <w:shd w:val="clear" w:color="auto" w:fill="FFFFFF"/>
              </w:rPr>
            </w:pPr>
            <w:r w:rsidRPr="005672AB">
              <w:rPr>
                <w:sz w:val="22"/>
                <w:szCs w:val="22"/>
                <w:shd w:val="clear" w:color="auto" w:fill="FFFFFF"/>
              </w:rPr>
              <w:t>Ученая степень, ученое звание</w:t>
            </w:r>
          </w:p>
        </w:tc>
        <w:tc>
          <w:tcPr>
            <w:tcW w:w="2889" w:type="dxa"/>
            <w:vAlign w:val="center"/>
          </w:tcPr>
          <w:p w:rsidR="00B742BC" w:rsidRPr="005672AB" w:rsidRDefault="00B742BC" w:rsidP="007D1FAF">
            <w:pPr>
              <w:ind w:firstLine="851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B742BC" w:rsidRPr="005672AB" w:rsidTr="0023153F">
        <w:trPr>
          <w:jc w:val="center"/>
        </w:trPr>
        <w:tc>
          <w:tcPr>
            <w:tcW w:w="481" w:type="dxa"/>
            <w:vAlign w:val="center"/>
          </w:tcPr>
          <w:p w:rsidR="00B742BC" w:rsidRPr="005672AB" w:rsidRDefault="00B742BC" w:rsidP="007D1FAF">
            <w:pPr>
              <w:ind w:left="-1104" w:firstLine="85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672AB">
              <w:rPr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7371" w:type="dxa"/>
            <w:vAlign w:val="center"/>
          </w:tcPr>
          <w:p w:rsidR="00B742BC" w:rsidRPr="005672AB" w:rsidRDefault="00B742BC" w:rsidP="007D1FAF">
            <w:pPr>
              <w:ind w:firstLine="199"/>
              <w:jc w:val="both"/>
              <w:rPr>
                <w:sz w:val="22"/>
                <w:szCs w:val="22"/>
                <w:shd w:val="clear" w:color="auto" w:fill="FFFFFF"/>
              </w:rPr>
            </w:pPr>
            <w:r w:rsidRPr="005672AB">
              <w:rPr>
                <w:sz w:val="22"/>
                <w:szCs w:val="22"/>
                <w:shd w:val="clear" w:color="auto" w:fill="FFFFFF"/>
              </w:rPr>
              <w:t xml:space="preserve">Контактный телефон (с кодом города) </w:t>
            </w:r>
          </w:p>
        </w:tc>
        <w:tc>
          <w:tcPr>
            <w:tcW w:w="2889" w:type="dxa"/>
            <w:vAlign w:val="center"/>
          </w:tcPr>
          <w:p w:rsidR="00B742BC" w:rsidRPr="005672AB" w:rsidRDefault="00B742BC" w:rsidP="007D1FAF">
            <w:pPr>
              <w:ind w:firstLine="851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B742BC" w:rsidRPr="005672AB" w:rsidTr="0023153F">
        <w:trPr>
          <w:jc w:val="center"/>
        </w:trPr>
        <w:tc>
          <w:tcPr>
            <w:tcW w:w="481" w:type="dxa"/>
            <w:vAlign w:val="center"/>
          </w:tcPr>
          <w:p w:rsidR="00B742BC" w:rsidRPr="005672AB" w:rsidRDefault="00B742BC" w:rsidP="007D1FAF">
            <w:pPr>
              <w:ind w:left="-1104" w:firstLine="85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672AB">
              <w:rPr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7371" w:type="dxa"/>
            <w:vAlign w:val="center"/>
          </w:tcPr>
          <w:p w:rsidR="00B742BC" w:rsidRPr="005672AB" w:rsidRDefault="00B742BC" w:rsidP="007D1FAF">
            <w:pPr>
              <w:ind w:firstLine="199"/>
              <w:jc w:val="both"/>
              <w:rPr>
                <w:sz w:val="22"/>
                <w:szCs w:val="22"/>
                <w:shd w:val="clear" w:color="auto" w:fill="FFFFFF"/>
              </w:rPr>
            </w:pPr>
            <w:r w:rsidRPr="005672AB">
              <w:rPr>
                <w:sz w:val="22"/>
                <w:szCs w:val="22"/>
                <w:shd w:val="clear" w:color="auto" w:fill="FFFFFF"/>
              </w:rPr>
              <w:t>E-mail</w:t>
            </w:r>
          </w:p>
        </w:tc>
        <w:tc>
          <w:tcPr>
            <w:tcW w:w="2889" w:type="dxa"/>
            <w:vAlign w:val="center"/>
          </w:tcPr>
          <w:p w:rsidR="00B742BC" w:rsidRPr="005672AB" w:rsidRDefault="00B742BC" w:rsidP="007D1FAF">
            <w:pPr>
              <w:ind w:firstLine="851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B742BC" w:rsidRPr="005672AB" w:rsidTr="0023153F">
        <w:trPr>
          <w:jc w:val="center"/>
        </w:trPr>
        <w:tc>
          <w:tcPr>
            <w:tcW w:w="481" w:type="dxa"/>
            <w:vAlign w:val="center"/>
          </w:tcPr>
          <w:p w:rsidR="00B742BC" w:rsidRPr="005672AB" w:rsidRDefault="00E22963" w:rsidP="00E22963">
            <w:pPr>
              <w:ind w:left="-1104" w:firstLine="85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672AB">
              <w:rPr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7371" w:type="dxa"/>
            <w:vAlign w:val="center"/>
          </w:tcPr>
          <w:p w:rsidR="00B742BC" w:rsidRPr="005672AB" w:rsidRDefault="00B742BC" w:rsidP="007D1FAF">
            <w:pPr>
              <w:ind w:firstLine="199"/>
              <w:jc w:val="both"/>
              <w:rPr>
                <w:sz w:val="22"/>
                <w:szCs w:val="22"/>
                <w:shd w:val="clear" w:color="auto" w:fill="FFFFFF"/>
              </w:rPr>
            </w:pPr>
            <w:r w:rsidRPr="005672AB">
              <w:rPr>
                <w:sz w:val="22"/>
                <w:szCs w:val="22"/>
                <w:shd w:val="clear" w:color="auto" w:fill="FFFFFF"/>
              </w:rPr>
              <w:t>Форма участия (очная, заочная)</w:t>
            </w:r>
          </w:p>
        </w:tc>
        <w:tc>
          <w:tcPr>
            <w:tcW w:w="2889" w:type="dxa"/>
            <w:vAlign w:val="center"/>
          </w:tcPr>
          <w:p w:rsidR="00B742BC" w:rsidRPr="005672AB" w:rsidRDefault="00B742BC" w:rsidP="007D1FAF">
            <w:pPr>
              <w:ind w:firstLine="851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B742BC" w:rsidRPr="005672AB" w:rsidTr="0023153F">
        <w:trPr>
          <w:jc w:val="center"/>
        </w:trPr>
        <w:tc>
          <w:tcPr>
            <w:tcW w:w="481" w:type="dxa"/>
            <w:vAlign w:val="center"/>
          </w:tcPr>
          <w:p w:rsidR="00B742BC" w:rsidRPr="005672AB" w:rsidRDefault="00E22963" w:rsidP="007D1FAF">
            <w:pPr>
              <w:ind w:left="-1104" w:firstLine="85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672AB">
              <w:rPr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7371" w:type="dxa"/>
            <w:vAlign w:val="center"/>
          </w:tcPr>
          <w:p w:rsidR="00B742BC" w:rsidRPr="005672AB" w:rsidRDefault="00B742BC" w:rsidP="00E22963">
            <w:pPr>
              <w:ind w:firstLine="199"/>
              <w:jc w:val="both"/>
              <w:rPr>
                <w:sz w:val="22"/>
                <w:szCs w:val="22"/>
                <w:shd w:val="clear" w:color="auto" w:fill="FFFFFF"/>
              </w:rPr>
            </w:pPr>
            <w:r w:rsidRPr="005672AB">
              <w:rPr>
                <w:sz w:val="22"/>
                <w:szCs w:val="22"/>
                <w:shd w:val="clear" w:color="auto" w:fill="FFFFFF"/>
              </w:rPr>
              <w:t>В рамках како</w:t>
            </w:r>
            <w:r w:rsidR="00E22963" w:rsidRPr="005672AB">
              <w:rPr>
                <w:sz w:val="22"/>
                <w:szCs w:val="22"/>
                <w:shd w:val="clear" w:color="auto" w:fill="FFFFFF"/>
              </w:rPr>
              <w:t>й</w:t>
            </w:r>
            <w:r w:rsidRPr="005672AB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E22963" w:rsidRPr="005672AB">
              <w:rPr>
                <w:sz w:val="22"/>
                <w:szCs w:val="22"/>
                <w:shd w:val="clear" w:color="auto" w:fill="FFFFFF"/>
              </w:rPr>
              <w:t>секции</w:t>
            </w:r>
            <w:r w:rsidRPr="005672AB">
              <w:rPr>
                <w:sz w:val="22"/>
                <w:szCs w:val="22"/>
                <w:shd w:val="clear" w:color="auto" w:fill="FFFFFF"/>
              </w:rPr>
              <w:t xml:space="preserve"> Вы хотите публиковать свои материалы</w:t>
            </w:r>
            <w:r w:rsidR="00E22963" w:rsidRPr="005672AB">
              <w:rPr>
                <w:sz w:val="22"/>
                <w:szCs w:val="22"/>
                <w:shd w:val="clear" w:color="auto" w:fill="FFFFFF"/>
              </w:rPr>
              <w:t>?</w:t>
            </w:r>
          </w:p>
        </w:tc>
        <w:tc>
          <w:tcPr>
            <w:tcW w:w="2889" w:type="dxa"/>
            <w:vAlign w:val="center"/>
          </w:tcPr>
          <w:p w:rsidR="00B742BC" w:rsidRPr="005672AB" w:rsidRDefault="00B742BC" w:rsidP="007D1FAF">
            <w:pPr>
              <w:jc w:val="both"/>
              <w:rPr>
                <w:i/>
                <w:iCs/>
                <w:sz w:val="22"/>
                <w:szCs w:val="22"/>
                <w:shd w:val="clear" w:color="auto" w:fill="FFFFFF"/>
              </w:rPr>
            </w:pPr>
          </w:p>
        </w:tc>
      </w:tr>
      <w:tr w:rsidR="00B742BC" w:rsidRPr="005672AB" w:rsidTr="0023153F">
        <w:trPr>
          <w:jc w:val="center"/>
        </w:trPr>
        <w:tc>
          <w:tcPr>
            <w:tcW w:w="481" w:type="dxa"/>
            <w:vAlign w:val="center"/>
          </w:tcPr>
          <w:p w:rsidR="00B742BC" w:rsidRPr="005672AB" w:rsidRDefault="00B742BC" w:rsidP="007D1FAF">
            <w:pPr>
              <w:ind w:left="-1104" w:firstLine="85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672AB">
              <w:rPr>
                <w:sz w:val="22"/>
                <w:szCs w:val="22"/>
                <w:shd w:val="clear" w:color="auto" w:fill="FFFFFF"/>
              </w:rPr>
              <w:t>1</w:t>
            </w:r>
            <w:r w:rsidR="00E22963" w:rsidRPr="005672AB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7371" w:type="dxa"/>
            <w:vAlign w:val="center"/>
          </w:tcPr>
          <w:p w:rsidR="00B742BC" w:rsidRPr="005672AB" w:rsidRDefault="00B742BC" w:rsidP="007D1FAF">
            <w:pPr>
              <w:ind w:firstLine="199"/>
              <w:jc w:val="both"/>
              <w:rPr>
                <w:sz w:val="22"/>
                <w:szCs w:val="22"/>
                <w:shd w:val="clear" w:color="auto" w:fill="FFFFFF"/>
              </w:rPr>
            </w:pPr>
            <w:r w:rsidRPr="005672AB">
              <w:rPr>
                <w:sz w:val="22"/>
                <w:szCs w:val="22"/>
                <w:shd w:val="clear" w:color="auto" w:fill="FFFFFF"/>
              </w:rPr>
              <w:t>Тема доклада</w:t>
            </w:r>
          </w:p>
        </w:tc>
        <w:tc>
          <w:tcPr>
            <w:tcW w:w="2889" w:type="dxa"/>
            <w:vAlign w:val="center"/>
          </w:tcPr>
          <w:p w:rsidR="00B742BC" w:rsidRPr="005672AB" w:rsidRDefault="00B742BC" w:rsidP="007D1FAF">
            <w:pPr>
              <w:spacing w:line="360" w:lineRule="atLeast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E22963" w:rsidRPr="00B742BC" w:rsidTr="0023153F">
        <w:trPr>
          <w:jc w:val="center"/>
        </w:trPr>
        <w:tc>
          <w:tcPr>
            <w:tcW w:w="481" w:type="dxa"/>
            <w:vAlign w:val="center"/>
          </w:tcPr>
          <w:p w:rsidR="00E22963" w:rsidRPr="005672AB" w:rsidRDefault="00E22963" w:rsidP="007D1FAF">
            <w:pPr>
              <w:ind w:left="-1104" w:firstLine="85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672AB">
              <w:rPr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7371" w:type="dxa"/>
            <w:vAlign w:val="center"/>
          </w:tcPr>
          <w:p w:rsidR="00E22963" w:rsidRPr="005672AB" w:rsidRDefault="00E22963" w:rsidP="007D1FAF">
            <w:pPr>
              <w:ind w:firstLine="199"/>
              <w:jc w:val="both"/>
              <w:rPr>
                <w:sz w:val="22"/>
                <w:szCs w:val="22"/>
                <w:shd w:val="clear" w:color="auto" w:fill="FFFFFF"/>
              </w:rPr>
            </w:pPr>
            <w:r w:rsidRPr="005672AB">
              <w:rPr>
                <w:sz w:val="22"/>
                <w:szCs w:val="22"/>
                <w:shd w:val="clear" w:color="auto" w:fill="FFFFFF"/>
              </w:rPr>
              <w:t xml:space="preserve">Курсы повышения квалификации (да/нет) </w:t>
            </w:r>
          </w:p>
          <w:p w:rsidR="00E22963" w:rsidRPr="00B742BC" w:rsidRDefault="00E22963" w:rsidP="007D1FAF">
            <w:pPr>
              <w:ind w:firstLine="199"/>
              <w:jc w:val="both"/>
              <w:rPr>
                <w:sz w:val="22"/>
                <w:szCs w:val="22"/>
                <w:shd w:val="clear" w:color="auto" w:fill="FFFFFF"/>
              </w:rPr>
            </w:pPr>
            <w:r w:rsidRPr="005672AB">
              <w:rPr>
                <w:sz w:val="22"/>
                <w:szCs w:val="22"/>
                <w:shd w:val="clear" w:color="auto" w:fill="FFFFFF"/>
              </w:rPr>
              <w:t>Почтовый адрес (с индексом)</w:t>
            </w:r>
          </w:p>
        </w:tc>
        <w:tc>
          <w:tcPr>
            <w:tcW w:w="2889" w:type="dxa"/>
            <w:vAlign w:val="center"/>
          </w:tcPr>
          <w:p w:rsidR="00E22963" w:rsidRPr="00B742BC" w:rsidRDefault="00E22963" w:rsidP="007D1FAF">
            <w:pPr>
              <w:spacing w:line="360" w:lineRule="atLeast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</w:tr>
    </w:tbl>
    <w:p w:rsidR="00B742BC" w:rsidRPr="00B742BC" w:rsidRDefault="00B742BC" w:rsidP="00F01C20">
      <w:pPr>
        <w:shd w:val="clear" w:color="auto" w:fill="FFFFFF"/>
        <w:ind w:left="-567" w:right="-284" w:firstLine="204"/>
        <w:jc w:val="both"/>
        <w:rPr>
          <w:b/>
          <w:spacing w:val="-4"/>
          <w:sz w:val="22"/>
          <w:szCs w:val="22"/>
          <w:u w:val="single"/>
        </w:rPr>
      </w:pPr>
    </w:p>
    <w:p w:rsidR="009570DF" w:rsidRDefault="009570DF" w:rsidP="00F01C20">
      <w:pPr>
        <w:shd w:val="clear" w:color="auto" w:fill="FFFFFF"/>
        <w:ind w:left="-567" w:right="-284" w:firstLine="204"/>
        <w:jc w:val="both"/>
        <w:rPr>
          <w:b/>
          <w:spacing w:val="-4"/>
          <w:sz w:val="22"/>
          <w:szCs w:val="22"/>
          <w:u w:val="single"/>
        </w:rPr>
      </w:pPr>
    </w:p>
    <w:p w:rsidR="0030396C" w:rsidRPr="0030396C" w:rsidRDefault="0030396C" w:rsidP="00F01C20">
      <w:pPr>
        <w:shd w:val="clear" w:color="auto" w:fill="FFFFFF"/>
        <w:ind w:left="-567" w:right="-284" w:firstLine="204"/>
        <w:jc w:val="both"/>
        <w:rPr>
          <w:b/>
          <w:spacing w:val="-4"/>
          <w:sz w:val="22"/>
          <w:szCs w:val="22"/>
          <w:u w:val="single"/>
        </w:rPr>
      </w:pPr>
      <w:r w:rsidRPr="0030396C">
        <w:rPr>
          <w:b/>
          <w:spacing w:val="-4"/>
          <w:sz w:val="22"/>
          <w:szCs w:val="22"/>
          <w:u w:val="single"/>
        </w:rPr>
        <w:t xml:space="preserve">Пример оформления материалов </w:t>
      </w:r>
      <w:r w:rsidR="004A5AA3">
        <w:rPr>
          <w:b/>
          <w:spacing w:val="-4"/>
          <w:sz w:val="22"/>
          <w:szCs w:val="22"/>
          <w:u w:val="single"/>
        </w:rPr>
        <w:t>доклада</w:t>
      </w:r>
    </w:p>
    <w:p w:rsidR="00187E50" w:rsidRPr="00B72F09" w:rsidRDefault="00187E50" w:rsidP="00187E50">
      <w:pPr>
        <w:pStyle w:val="a8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2F09">
        <w:rPr>
          <w:rFonts w:ascii="Times New Roman" w:hAnsi="Times New Roman" w:cs="Times New Roman"/>
          <w:sz w:val="24"/>
          <w:szCs w:val="24"/>
        </w:rPr>
        <w:t>УДК 621-313.3</w:t>
      </w:r>
    </w:p>
    <w:p w:rsidR="00187E50" w:rsidRPr="00531F77" w:rsidRDefault="00187E50" w:rsidP="00187E50">
      <w:pPr>
        <w:pStyle w:val="a8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F77"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187E50" w:rsidRPr="00074FB8" w:rsidRDefault="00187E50" w:rsidP="00187E50">
      <w:pPr>
        <w:pStyle w:val="a8"/>
        <w:spacing w:line="36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74FB8">
        <w:rPr>
          <w:rFonts w:ascii="Times New Roman" w:hAnsi="Times New Roman" w:cs="Times New Roman"/>
          <w:b/>
          <w:sz w:val="28"/>
          <w:szCs w:val="24"/>
        </w:rPr>
        <w:t>ИМИТАЦИОННОЕ МОДЕЛИРОВАНИЕ АСИНХРОННОГО ЭЛЕКТРОПРИВОДА НА БАЗЕ МАТРИЧНОГО ПРЕОБРАЗОВАТЕЛЯ ЧАСТОТЫ</w:t>
      </w:r>
    </w:p>
    <w:p w:rsidR="00187E50" w:rsidRPr="00531F77" w:rsidRDefault="00187E50" w:rsidP="00187E50">
      <w:pPr>
        <w:pStyle w:val="a8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F77"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187E50" w:rsidRDefault="00580D00" w:rsidP="00187E50">
      <w:pPr>
        <w:pStyle w:val="a8"/>
        <w:spacing w:line="36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 </w:t>
      </w:r>
      <w:r w:rsidR="00187E50">
        <w:rPr>
          <w:rFonts w:ascii="Times New Roman" w:hAnsi="Times New Roman" w:cs="Times New Roman"/>
          <w:sz w:val="24"/>
          <w:szCs w:val="24"/>
        </w:rPr>
        <w:t xml:space="preserve">Иван Иванович </w:t>
      </w:r>
      <w:r w:rsidR="00187E50" w:rsidRPr="002B268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87E50" w:rsidRPr="00074F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Петров </w:t>
      </w:r>
      <w:r w:rsidR="00187E50">
        <w:rPr>
          <w:rFonts w:ascii="Times New Roman" w:hAnsi="Times New Roman" w:cs="Times New Roman"/>
          <w:sz w:val="24"/>
          <w:szCs w:val="24"/>
        </w:rPr>
        <w:t xml:space="preserve">Петр Петрович </w:t>
      </w:r>
      <w:r w:rsidR="00187E50" w:rsidRPr="002B268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87E50" w:rsidRPr="00074FB8" w:rsidRDefault="00485A83" w:rsidP="00187E50">
      <w:pPr>
        <w:pStyle w:val="a8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85A83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="00187E50" w:rsidRPr="00074FB8">
        <w:rPr>
          <w:rFonts w:ascii="Times New Roman" w:hAnsi="Times New Roman" w:cs="Times New Roman"/>
          <w:sz w:val="24"/>
          <w:szCs w:val="24"/>
        </w:rPr>
        <w:t>ФГБОУ ВО «</w:t>
      </w:r>
      <w:r w:rsidR="00187E50">
        <w:rPr>
          <w:rFonts w:ascii="Times New Roman" w:hAnsi="Times New Roman" w:cs="Times New Roman"/>
          <w:sz w:val="24"/>
          <w:szCs w:val="24"/>
        </w:rPr>
        <w:t>КГЭУ</w:t>
      </w:r>
      <w:r w:rsidR="00187E50" w:rsidRPr="00074FB8">
        <w:rPr>
          <w:rFonts w:ascii="Times New Roman" w:hAnsi="Times New Roman" w:cs="Times New Roman"/>
          <w:sz w:val="24"/>
          <w:szCs w:val="24"/>
        </w:rPr>
        <w:t xml:space="preserve">», </w:t>
      </w:r>
      <w:r w:rsidR="00187E50">
        <w:rPr>
          <w:rFonts w:ascii="Times New Roman" w:hAnsi="Times New Roman" w:cs="Times New Roman"/>
          <w:sz w:val="24"/>
          <w:szCs w:val="24"/>
        </w:rPr>
        <w:t>г. Казань, Республика Татарстан</w:t>
      </w:r>
    </w:p>
    <w:p w:rsidR="00187E50" w:rsidRDefault="00187E50" w:rsidP="00187E50">
      <w:pPr>
        <w:pStyle w:val="a8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B268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4FB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074FB8">
        <w:rPr>
          <w:rFonts w:ascii="Times New Roman" w:hAnsi="Times New Roman" w:cs="Times New Roman"/>
          <w:sz w:val="24"/>
          <w:szCs w:val="24"/>
        </w:rPr>
        <w:t xml:space="preserve">@mail.ru, </w:t>
      </w:r>
      <w:r w:rsidRPr="002B268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74FB8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>io</w:t>
      </w:r>
      <w:r w:rsidRPr="00074FB8">
        <w:rPr>
          <w:rFonts w:ascii="Times New Roman" w:hAnsi="Times New Roman" w:cs="Times New Roman"/>
          <w:sz w:val="24"/>
          <w:szCs w:val="24"/>
        </w:rPr>
        <w:t>@mail.ru</w:t>
      </w:r>
    </w:p>
    <w:p w:rsidR="00187E50" w:rsidRPr="00531F77" w:rsidRDefault="00187E50" w:rsidP="00187E50">
      <w:pPr>
        <w:pStyle w:val="a8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F77"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187E50" w:rsidRPr="00074FB8" w:rsidRDefault="00775F34" w:rsidP="00F4223C">
      <w:pPr>
        <w:pStyle w:val="a8"/>
        <w:spacing w:line="36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F4223C" w:rsidRPr="00F4223C">
        <w:rPr>
          <w:rFonts w:ascii="Times New Roman" w:hAnsi="Times New Roman" w:cs="Times New Roman"/>
          <w:b/>
          <w:sz w:val="24"/>
          <w:szCs w:val="24"/>
        </w:rPr>
        <w:t>:</w:t>
      </w:r>
      <w:r w:rsidR="00F4223C">
        <w:rPr>
          <w:rFonts w:ascii="Times New Roman" w:hAnsi="Times New Roman" w:cs="Times New Roman"/>
          <w:sz w:val="24"/>
          <w:szCs w:val="24"/>
        </w:rPr>
        <w:t xml:space="preserve"> </w:t>
      </w:r>
      <w:r w:rsidR="00187E50" w:rsidRPr="00074FB8">
        <w:rPr>
          <w:rFonts w:ascii="Times New Roman" w:hAnsi="Times New Roman" w:cs="Times New Roman"/>
          <w:sz w:val="24"/>
          <w:szCs w:val="24"/>
        </w:rPr>
        <w:t xml:space="preserve">В статье предложена имитационная модель асинхронного электропривода на базе матричного преобразователя частоты, представляющего собой комбинацию виртуального активного выпрямителя и виртуального автономного инвертора напряжения с непосредственным управлением по методу пространственно-векторной модуляции, выполненную в среде Matlab/Simulink. Представлены результаты моделирования асинхронного электропривода мощностью 2 кВт, выполненного на базе матричного преобразователя частоты. </w:t>
      </w:r>
    </w:p>
    <w:p w:rsidR="00187E50" w:rsidRDefault="00187E50" w:rsidP="00187E50">
      <w:pPr>
        <w:pStyle w:val="a8"/>
        <w:spacing w:line="36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EE0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074FB8">
        <w:rPr>
          <w:rFonts w:ascii="Times New Roman" w:hAnsi="Times New Roman" w:cs="Times New Roman"/>
          <w:sz w:val="24"/>
          <w:szCs w:val="24"/>
        </w:rPr>
        <w:t xml:space="preserve"> модель, асинхронный электропривод, рекуперация, матричный преобразователь частоты, энергоэффективность.</w:t>
      </w:r>
    </w:p>
    <w:p w:rsidR="00931F9E" w:rsidRPr="001F7D88" w:rsidRDefault="00187E50" w:rsidP="00187E50">
      <w:pPr>
        <w:pStyle w:val="a8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F7D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531F77">
        <w:rPr>
          <w:rFonts w:ascii="Times New Roman" w:hAnsi="Times New Roman" w:cs="Times New Roman"/>
          <w:i/>
          <w:sz w:val="24"/>
          <w:szCs w:val="24"/>
        </w:rPr>
        <w:t>строка</w:t>
      </w:r>
      <w:r w:rsidRPr="001F7D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5672AB" w:rsidRPr="001F7D88" w:rsidRDefault="005672AB" w:rsidP="00187E50">
      <w:pPr>
        <w:pStyle w:val="a8"/>
        <w:spacing w:line="360" w:lineRule="atLeast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1F7D88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>+</w:t>
      </w:r>
      <w:r w:rsidRPr="00C178E2">
        <w:rPr>
          <w:rFonts w:ascii="Times New Roman" w:hAnsi="Times New Roman" w:cs="Times New Roman"/>
          <w:b/>
          <w:i/>
          <w:color w:val="FF0000"/>
          <w:sz w:val="24"/>
          <w:szCs w:val="24"/>
        </w:rPr>
        <w:t>английский</w:t>
      </w:r>
      <w:r w:rsidRPr="001F7D88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 xml:space="preserve"> </w:t>
      </w:r>
      <w:r w:rsidRPr="00C178E2">
        <w:rPr>
          <w:rFonts w:ascii="Times New Roman" w:hAnsi="Times New Roman" w:cs="Times New Roman"/>
          <w:b/>
          <w:i/>
          <w:color w:val="FF0000"/>
          <w:sz w:val="24"/>
          <w:szCs w:val="24"/>
        </w:rPr>
        <w:t>вариант</w:t>
      </w:r>
    </w:p>
    <w:p w:rsidR="00931F9E" w:rsidRPr="001F7D88" w:rsidRDefault="00931F9E" w:rsidP="00187E50">
      <w:pPr>
        <w:pStyle w:val="a8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31F9E" w:rsidRPr="00136E6D" w:rsidRDefault="00931F9E" w:rsidP="00931F9E">
      <w:pPr>
        <w:pStyle w:val="a8"/>
        <w:spacing w:line="360" w:lineRule="atLeast"/>
        <w:jc w:val="center"/>
        <w:rPr>
          <w:rFonts w:ascii="Times New Roman" w:hAnsi="Times New Roman" w:cs="Times New Roman"/>
          <w:b/>
          <w:sz w:val="28"/>
          <w:szCs w:val="24"/>
          <w:highlight w:val="yellow"/>
          <w:lang w:val="en-US"/>
        </w:rPr>
      </w:pPr>
      <w:r w:rsidRPr="00136E6D">
        <w:rPr>
          <w:rFonts w:ascii="Times New Roman" w:hAnsi="Times New Roman" w:cs="Times New Roman"/>
          <w:b/>
          <w:sz w:val="28"/>
          <w:szCs w:val="24"/>
          <w:highlight w:val="yellow"/>
          <w:lang w:val="en-US"/>
        </w:rPr>
        <w:t>SIMULATION OF AN ASYNCHRONOUS ELECTRIC DRIVE BASED ON A MATRIX FREQUENCY CONVERTER</w:t>
      </w:r>
    </w:p>
    <w:p w:rsidR="00931F9E" w:rsidRPr="00136E6D" w:rsidRDefault="00931F9E" w:rsidP="00931F9E">
      <w:pPr>
        <w:pStyle w:val="a8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</w:pPr>
      <w:r w:rsidRPr="00136E6D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(line)</w:t>
      </w:r>
    </w:p>
    <w:p w:rsidR="00931F9E" w:rsidRPr="00136E6D" w:rsidRDefault="00580D00" w:rsidP="00F4223C">
      <w:pPr>
        <w:pStyle w:val="a8"/>
        <w:spacing w:line="360" w:lineRule="atLeast"/>
        <w:jc w:val="center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136E6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Ivanov Ivan Ivanovich</w:t>
      </w:r>
      <w:r w:rsidR="00931F9E" w:rsidRPr="00136E6D">
        <w:rPr>
          <w:rFonts w:ascii="Times New Roman" w:hAnsi="Times New Roman" w:cs="Times New Roman"/>
          <w:sz w:val="24"/>
          <w:szCs w:val="24"/>
          <w:highlight w:val="yellow"/>
          <w:vertAlign w:val="superscript"/>
          <w:lang w:val="en-US"/>
        </w:rPr>
        <w:t>1</w:t>
      </w:r>
      <w:r w:rsidR="00931F9E" w:rsidRPr="00136E6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, </w:t>
      </w:r>
      <w:r w:rsidRPr="00136E6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Petrov </w:t>
      </w:r>
      <w:r w:rsidR="00931F9E" w:rsidRPr="00136E6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Pyotr Petrovich </w:t>
      </w:r>
      <w:r w:rsidR="00931F9E" w:rsidRPr="00136E6D">
        <w:rPr>
          <w:rFonts w:ascii="Times New Roman" w:hAnsi="Times New Roman" w:cs="Times New Roman"/>
          <w:sz w:val="24"/>
          <w:szCs w:val="24"/>
          <w:highlight w:val="yellow"/>
          <w:vertAlign w:val="superscript"/>
          <w:lang w:val="en-US"/>
        </w:rPr>
        <w:t>2</w:t>
      </w:r>
    </w:p>
    <w:p w:rsidR="00931F9E" w:rsidRPr="00136E6D" w:rsidRDefault="00931F9E" w:rsidP="00F4223C">
      <w:pPr>
        <w:pStyle w:val="a8"/>
        <w:spacing w:line="360" w:lineRule="atLeast"/>
        <w:jc w:val="center"/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</w:pPr>
      <w:r w:rsidRPr="00136E6D">
        <w:rPr>
          <w:rFonts w:ascii="Times New Roman" w:hAnsi="Times New Roman" w:cs="Times New Roman"/>
          <w:i/>
          <w:sz w:val="24"/>
          <w:szCs w:val="24"/>
          <w:highlight w:val="yellow"/>
          <w:vertAlign w:val="superscript"/>
          <w:lang w:val="en-US"/>
        </w:rPr>
        <w:t xml:space="preserve">1,2 </w:t>
      </w:r>
      <w:r w:rsidRPr="00136E6D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FGBOU VO "KGEU", Kazan, Republic of Tatarstan</w:t>
      </w:r>
    </w:p>
    <w:p w:rsidR="00C178E2" w:rsidRPr="00136E6D" w:rsidRDefault="004A169A" w:rsidP="00931F9E">
      <w:pPr>
        <w:pStyle w:val="a8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</w:pPr>
      <w:r w:rsidRPr="00136E6D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 xml:space="preserve"> </w:t>
      </w:r>
      <w:r w:rsidR="00931F9E" w:rsidRPr="00136E6D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(line)</w:t>
      </w:r>
    </w:p>
    <w:p w:rsidR="00931F9E" w:rsidRPr="00136E6D" w:rsidRDefault="00C178E2" w:rsidP="0049629E">
      <w:pPr>
        <w:pStyle w:val="a8"/>
        <w:spacing w:line="360" w:lineRule="atLeast"/>
        <w:ind w:firstLine="708"/>
        <w:jc w:val="both"/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</w:pPr>
      <w:r w:rsidRPr="00136E6D">
        <w:rPr>
          <w:rFonts w:ascii="Times New Roman" w:hAnsi="Times New Roman" w:cs="Times New Roman"/>
          <w:b/>
          <w:i/>
          <w:sz w:val="24"/>
          <w:szCs w:val="24"/>
          <w:highlight w:val="yellow"/>
          <w:lang w:val="en-US"/>
        </w:rPr>
        <w:t xml:space="preserve">Abstract: </w:t>
      </w:r>
      <w:r w:rsidR="00931F9E" w:rsidRPr="00136E6D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The article proposes a simulation model of an asynchronous electric drive based on a matrix frequency converter, which is a combination of a virtual active rectifier and a virtual autonomous voltage inverter with direct control by the method of space-vector modulation, performed in the Matlab/Simulink environment. The results of modeling an asynchronous electric drive with a power of 2 kW, made on the basis of a matrix frequency converter, are presented.</w:t>
      </w:r>
    </w:p>
    <w:p w:rsidR="00931F9E" w:rsidRPr="00931F9E" w:rsidRDefault="00931F9E" w:rsidP="0049629E">
      <w:pPr>
        <w:pStyle w:val="a8"/>
        <w:spacing w:line="360" w:lineRule="atLeast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36E6D">
        <w:rPr>
          <w:rFonts w:ascii="Times New Roman" w:hAnsi="Times New Roman" w:cs="Times New Roman"/>
          <w:b/>
          <w:i/>
          <w:sz w:val="24"/>
          <w:szCs w:val="24"/>
          <w:highlight w:val="yellow"/>
          <w:lang w:val="en-US"/>
        </w:rPr>
        <w:t>Keywords:</w:t>
      </w:r>
      <w:r w:rsidRPr="00136E6D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 xml:space="preserve"> model, asynchronous electric drive, recuperation, matrix frequency converter, energy efficiency.</w:t>
      </w:r>
    </w:p>
    <w:p w:rsidR="005672AB" w:rsidRPr="0049629E" w:rsidRDefault="005672AB" w:rsidP="00187E50">
      <w:pPr>
        <w:pStyle w:val="a8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87E50" w:rsidRPr="00485A83" w:rsidRDefault="00187E50" w:rsidP="00187E50">
      <w:pPr>
        <w:pStyle w:val="a8"/>
        <w:spacing w:line="360" w:lineRule="atLeast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85A83">
        <w:rPr>
          <w:rFonts w:ascii="Times New Roman" w:hAnsi="Times New Roman" w:cs="Times New Roman"/>
          <w:spacing w:val="-4"/>
          <w:sz w:val="24"/>
          <w:szCs w:val="24"/>
        </w:rPr>
        <w:t>Текст материалов доклада [1].Текст материалов доклада [2].Текст материалов доклада [3].Текст материалов доклада[4].Текст материалов доклада [5].Текст материалов доклада [6].</w:t>
      </w:r>
    </w:p>
    <w:p w:rsidR="00187E50" w:rsidRPr="00485A83" w:rsidRDefault="00187E50" w:rsidP="00187E50">
      <w:pPr>
        <w:pStyle w:val="a8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5A83">
        <w:rPr>
          <w:rFonts w:ascii="Times New Roman" w:hAnsi="Times New Roman" w:cs="Times New Roman"/>
          <w:sz w:val="24"/>
          <w:szCs w:val="24"/>
        </w:rPr>
        <w:t>(строка)</w:t>
      </w:r>
    </w:p>
    <w:p w:rsidR="00187E50" w:rsidRDefault="001F7D88" w:rsidP="00981C5B">
      <w:pPr>
        <w:spacing w:line="360" w:lineRule="atLeast"/>
        <w:jc w:val="right"/>
        <w:rPr>
          <w:sz w:val="28"/>
          <w:szCs w:val="28"/>
        </w:rPr>
      </w:pPr>
      <w:r w:rsidRPr="00A1142B">
        <w:rPr>
          <w:position w:val="-28"/>
          <w:sz w:val="28"/>
          <w:szCs w:val="28"/>
        </w:rPr>
        <w:object w:dxaOrig="22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pt;height:33.65pt" o:ole="">
            <v:imagedata r:id="rId14" o:title=""/>
          </v:shape>
          <o:OLEObject Type="Embed" ProgID="Equation.3" ShapeID="_x0000_i1025" DrawAspect="Content" ObjectID="_1726483651" r:id="rId15"/>
        </w:object>
      </w:r>
      <w:r w:rsidR="00187E50" w:rsidRPr="00A1142B">
        <w:rPr>
          <w:sz w:val="28"/>
          <w:szCs w:val="28"/>
        </w:rPr>
        <w:t>;</w:t>
      </w:r>
      <w:r w:rsidR="00187E50" w:rsidRPr="00A1142B">
        <w:rPr>
          <w:sz w:val="28"/>
          <w:szCs w:val="28"/>
        </w:rPr>
        <w:tab/>
      </w:r>
      <w:r w:rsidR="00187E50" w:rsidRPr="00A1142B">
        <w:rPr>
          <w:sz w:val="28"/>
          <w:szCs w:val="28"/>
        </w:rPr>
        <w:tab/>
      </w:r>
      <w:r w:rsidR="00187E50" w:rsidRPr="00A1142B">
        <w:rPr>
          <w:sz w:val="28"/>
          <w:szCs w:val="28"/>
        </w:rPr>
        <w:tab/>
      </w:r>
      <w:r w:rsidR="00187E50" w:rsidRPr="00A1142B">
        <w:rPr>
          <w:sz w:val="28"/>
          <w:szCs w:val="28"/>
        </w:rPr>
        <w:tab/>
      </w:r>
      <w:r w:rsidR="00981C5B">
        <w:rPr>
          <w:sz w:val="28"/>
          <w:szCs w:val="28"/>
        </w:rPr>
        <w:tab/>
      </w:r>
      <w:r w:rsidR="00981C5B">
        <w:rPr>
          <w:sz w:val="28"/>
          <w:szCs w:val="28"/>
        </w:rPr>
        <w:tab/>
      </w:r>
      <w:r w:rsidR="00187E50" w:rsidRPr="00A1142B">
        <w:rPr>
          <w:sz w:val="28"/>
          <w:szCs w:val="28"/>
        </w:rPr>
        <w:t>(1)</w:t>
      </w:r>
    </w:p>
    <w:p w:rsidR="00187E50" w:rsidRPr="00531F77" w:rsidRDefault="00187E50" w:rsidP="00187E50">
      <w:pPr>
        <w:pStyle w:val="a8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F77"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187E50" w:rsidRPr="00531F77" w:rsidRDefault="00485A83" w:rsidP="00485A83">
      <w:pPr>
        <w:spacing w:line="360" w:lineRule="atLeast"/>
        <w:jc w:val="both"/>
        <w:rPr>
          <w:i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2910205</wp:posOffset>
            </wp:positionH>
            <wp:positionV relativeFrom="paragraph">
              <wp:posOffset>45085</wp:posOffset>
            </wp:positionV>
            <wp:extent cx="2204085" cy="1475740"/>
            <wp:effectExtent l="0" t="0" r="5715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085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7E50" w:rsidRPr="00531F77">
        <w:rPr>
          <w:i/>
        </w:rPr>
        <w:t>(строка)</w:t>
      </w:r>
    </w:p>
    <w:p w:rsidR="00187E50" w:rsidRDefault="00187E50" w:rsidP="00187E50">
      <w:pPr>
        <w:spacing w:line="360" w:lineRule="atLeast"/>
        <w:jc w:val="center"/>
      </w:pPr>
      <w:r w:rsidRPr="00F65EC4">
        <w:t xml:space="preserve">Рис. 1. </w:t>
      </w:r>
      <w:r w:rsidR="00485A83">
        <w:t>Устройство асинхронного двигателя</w:t>
      </w:r>
    </w:p>
    <w:p w:rsidR="00187E50" w:rsidRPr="00531F77" w:rsidRDefault="00187E50" w:rsidP="002D1A90">
      <w:pPr>
        <w:pStyle w:val="a8"/>
        <w:spacing w:line="360" w:lineRule="atLeast"/>
        <w:rPr>
          <w:rFonts w:ascii="Times New Roman" w:hAnsi="Times New Roman" w:cs="Times New Roman"/>
          <w:i/>
          <w:sz w:val="24"/>
          <w:szCs w:val="24"/>
        </w:rPr>
      </w:pPr>
      <w:r w:rsidRPr="00531F77">
        <w:rPr>
          <w:rFonts w:ascii="Times New Roman" w:hAnsi="Times New Roman" w:cs="Times New Roman"/>
          <w:i/>
          <w:sz w:val="24"/>
          <w:szCs w:val="24"/>
        </w:rPr>
        <w:t>(строка)</w:t>
      </w:r>
      <w:r w:rsidR="002D1A9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87E50" w:rsidRPr="00485A83" w:rsidRDefault="00187E50" w:rsidP="00187E50">
      <w:pPr>
        <w:spacing w:line="360" w:lineRule="atLeast"/>
        <w:jc w:val="right"/>
      </w:pPr>
      <w:r w:rsidRPr="00485A83">
        <w:t>Таблица 1</w:t>
      </w:r>
    </w:p>
    <w:p w:rsidR="00187E50" w:rsidRPr="00485A83" w:rsidRDefault="00187E50" w:rsidP="00187E50">
      <w:pPr>
        <w:spacing w:line="360" w:lineRule="atLeast"/>
        <w:jc w:val="center"/>
      </w:pPr>
      <w:r w:rsidRPr="00485A83">
        <w:t>Характеристики асинхронного электропривода</w:t>
      </w:r>
    </w:p>
    <w:p w:rsidR="00187E50" w:rsidRDefault="00187E50" w:rsidP="00187E50">
      <w:pPr>
        <w:pStyle w:val="a8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F77"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5672AB" w:rsidRPr="00531F77" w:rsidRDefault="005672AB" w:rsidP="00187E50">
      <w:pPr>
        <w:pStyle w:val="a8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7"/>
        <w:tblW w:w="0" w:type="auto"/>
        <w:jc w:val="center"/>
        <w:tblInd w:w="55" w:type="dxa"/>
        <w:tblLook w:val="04A0" w:firstRow="1" w:lastRow="0" w:firstColumn="1" w:lastColumn="0" w:noHBand="0" w:noVBand="1"/>
      </w:tblPr>
      <w:tblGrid>
        <w:gridCol w:w="1021"/>
        <w:gridCol w:w="5304"/>
        <w:gridCol w:w="3084"/>
      </w:tblGrid>
      <w:tr w:rsidR="00187E50" w:rsidRPr="00495AEA" w:rsidTr="007D1FAF">
        <w:trPr>
          <w:jc w:val="center"/>
        </w:trPr>
        <w:tc>
          <w:tcPr>
            <w:tcW w:w="1021" w:type="dxa"/>
          </w:tcPr>
          <w:p w:rsidR="00187E50" w:rsidRPr="006478D1" w:rsidRDefault="00187E50" w:rsidP="007D1FAF">
            <w:pPr>
              <w:spacing w:line="360" w:lineRule="atLeast"/>
              <w:jc w:val="both"/>
            </w:pPr>
            <w:r>
              <w:t>№</w:t>
            </w:r>
          </w:p>
        </w:tc>
        <w:tc>
          <w:tcPr>
            <w:tcW w:w="5304" w:type="dxa"/>
          </w:tcPr>
          <w:p w:rsidR="00187E50" w:rsidRPr="006478D1" w:rsidRDefault="00187E50" w:rsidP="007D1FAF">
            <w:pPr>
              <w:spacing w:line="360" w:lineRule="atLeast"/>
              <w:jc w:val="both"/>
            </w:pPr>
            <w:r>
              <w:t>Марка</w:t>
            </w:r>
          </w:p>
        </w:tc>
        <w:tc>
          <w:tcPr>
            <w:tcW w:w="3084" w:type="dxa"/>
          </w:tcPr>
          <w:p w:rsidR="00187E50" w:rsidRPr="006478D1" w:rsidRDefault="00187E50" w:rsidP="007D1FAF">
            <w:pPr>
              <w:spacing w:line="360" w:lineRule="atLeast"/>
              <w:jc w:val="both"/>
            </w:pPr>
            <w:r>
              <w:t>Модель</w:t>
            </w:r>
          </w:p>
        </w:tc>
      </w:tr>
      <w:tr w:rsidR="00187E50" w:rsidRPr="00495AEA" w:rsidTr="007D1FAF">
        <w:trPr>
          <w:jc w:val="center"/>
        </w:trPr>
        <w:tc>
          <w:tcPr>
            <w:tcW w:w="1021" w:type="dxa"/>
          </w:tcPr>
          <w:p w:rsidR="00187E50" w:rsidRPr="006478D1" w:rsidRDefault="00187E50" w:rsidP="007D1FAF">
            <w:pPr>
              <w:spacing w:line="360" w:lineRule="atLeast"/>
              <w:jc w:val="both"/>
            </w:pPr>
            <w:r w:rsidRPr="006478D1">
              <w:t>Марка</w:t>
            </w:r>
          </w:p>
        </w:tc>
        <w:tc>
          <w:tcPr>
            <w:tcW w:w="5304" w:type="dxa"/>
          </w:tcPr>
          <w:p w:rsidR="00187E50" w:rsidRPr="006478D1" w:rsidRDefault="00187E50" w:rsidP="007D1FAF">
            <w:pPr>
              <w:spacing w:line="360" w:lineRule="atLeast"/>
              <w:jc w:val="both"/>
            </w:pPr>
            <w:r w:rsidRPr="006478D1">
              <w:t>STAR SOLAR</w:t>
            </w:r>
          </w:p>
        </w:tc>
        <w:tc>
          <w:tcPr>
            <w:tcW w:w="3084" w:type="dxa"/>
          </w:tcPr>
          <w:p w:rsidR="00187E50" w:rsidRPr="006478D1" w:rsidRDefault="00187E50" w:rsidP="007D1FAF">
            <w:pPr>
              <w:spacing w:line="360" w:lineRule="atLeast"/>
              <w:jc w:val="both"/>
            </w:pPr>
            <w:r w:rsidRPr="006478D1">
              <w:t>SUNWALK</w:t>
            </w:r>
          </w:p>
        </w:tc>
      </w:tr>
    </w:tbl>
    <w:p w:rsidR="00187E50" w:rsidRPr="00737F80" w:rsidRDefault="00187E50" w:rsidP="00187E50">
      <w:pPr>
        <w:pStyle w:val="a8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F80"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5766F4" w:rsidRDefault="005766F4" w:rsidP="00187E50">
      <w:pPr>
        <w:pStyle w:val="a8"/>
        <w:spacing w:line="360" w:lineRule="atLeast"/>
        <w:jc w:val="center"/>
        <w:rPr>
          <w:rFonts w:ascii="Times New Roman" w:hAnsi="Times New Roman" w:cs="Times New Roman"/>
          <w:b/>
          <w:spacing w:val="-4"/>
          <w:sz w:val="28"/>
          <w:szCs w:val="24"/>
        </w:rPr>
      </w:pPr>
    </w:p>
    <w:p w:rsidR="00187E50" w:rsidRPr="00485A83" w:rsidRDefault="00187E50" w:rsidP="00187E50">
      <w:pPr>
        <w:pStyle w:val="a8"/>
        <w:spacing w:line="360" w:lineRule="atLeast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485A83">
        <w:rPr>
          <w:rFonts w:ascii="Times New Roman" w:hAnsi="Times New Roman" w:cs="Times New Roman"/>
          <w:b/>
          <w:spacing w:val="-4"/>
          <w:sz w:val="24"/>
          <w:szCs w:val="24"/>
        </w:rPr>
        <w:t>Источники</w:t>
      </w:r>
    </w:p>
    <w:p w:rsidR="00187E50" w:rsidRPr="00485A83" w:rsidRDefault="00187E50" w:rsidP="00187E50">
      <w:pPr>
        <w:pStyle w:val="a8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5A83"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187E50" w:rsidRPr="00485A83" w:rsidRDefault="00187E50" w:rsidP="00187E50">
      <w:pPr>
        <w:pStyle w:val="a8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A83">
        <w:rPr>
          <w:rFonts w:ascii="Times New Roman" w:hAnsi="Times New Roman" w:cs="Times New Roman"/>
          <w:sz w:val="24"/>
          <w:szCs w:val="24"/>
        </w:rPr>
        <w:t>1. Муравьева Е.А. Автоматизированное управление промышленными технологическими установками на основе многомерных логических регуляторов: автореф. … дис. д-ра техн. наук. Уфа, 2013.</w:t>
      </w:r>
    </w:p>
    <w:p w:rsidR="00187E50" w:rsidRPr="00485A83" w:rsidRDefault="00187E50" w:rsidP="00187E50">
      <w:pPr>
        <w:pStyle w:val="a8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A83">
        <w:rPr>
          <w:rFonts w:ascii="Times New Roman" w:hAnsi="Times New Roman" w:cs="Times New Roman"/>
          <w:sz w:val="24"/>
          <w:szCs w:val="24"/>
        </w:rPr>
        <w:lastRenderedPageBreak/>
        <w:t>2. Муравьева Е.А., Еникеева Э.Р., Нургалиев Р.Р. Автоматическая система поддержания оптимального уровня жидкости и разработка датчика уровня жидкости //</w:t>
      </w:r>
      <w:r w:rsidR="002D1A90">
        <w:rPr>
          <w:rFonts w:ascii="Times New Roman" w:hAnsi="Times New Roman" w:cs="Times New Roman"/>
          <w:sz w:val="24"/>
          <w:szCs w:val="24"/>
        </w:rPr>
        <w:t xml:space="preserve"> Нефтегазовое дело. 2017. Т. 15.</w:t>
      </w:r>
      <w:r w:rsidRPr="00485A83">
        <w:rPr>
          <w:rFonts w:ascii="Times New Roman" w:hAnsi="Times New Roman" w:cs="Times New Roman"/>
          <w:sz w:val="24"/>
          <w:szCs w:val="24"/>
        </w:rPr>
        <w:t xml:space="preserve"> № 2. С. 171–176.</w:t>
      </w:r>
    </w:p>
    <w:p w:rsidR="00187E50" w:rsidRPr="00485A83" w:rsidRDefault="00187E50" w:rsidP="00187E50">
      <w:pPr>
        <w:pStyle w:val="a8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5A83">
        <w:rPr>
          <w:rFonts w:ascii="Times New Roman" w:hAnsi="Times New Roman" w:cs="Times New Roman"/>
          <w:sz w:val="24"/>
          <w:szCs w:val="24"/>
        </w:rPr>
        <w:t>3. Емекеев А.А., Сагдатуллин А.М., Муравьева Е.А. Интеллектуальное логическое управление электроприводом насосной станции // Современные технологии в нефтегазовом деле: сб. тр. Междунар</w:t>
      </w:r>
      <w:r w:rsidRPr="00485A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85A83">
        <w:rPr>
          <w:rFonts w:ascii="Times New Roman" w:hAnsi="Times New Roman" w:cs="Times New Roman"/>
          <w:sz w:val="24"/>
          <w:szCs w:val="24"/>
        </w:rPr>
        <w:t>науч</w:t>
      </w:r>
      <w:r w:rsidRPr="00485A83">
        <w:rPr>
          <w:rFonts w:ascii="Times New Roman" w:hAnsi="Times New Roman" w:cs="Times New Roman"/>
          <w:sz w:val="24"/>
          <w:szCs w:val="24"/>
          <w:lang w:val="en-US"/>
        </w:rPr>
        <w:t>.-</w:t>
      </w:r>
      <w:r w:rsidRPr="00485A83">
        <w:rPr>
          <w:rFonts w:ascii="Times New Roman" w:hAnsi="Times New Roman" w:cs="Times New Roman"/>
          <w:sz w:val="24"/>
          <w:szCs w:val="24"/>
        </w:rPr>
        <w:t>техн</w:t>
      </w:r>
      <w:r w:rsidRPr="00485A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85A83">
        <w:rPr>
          <w:rFonts w:ascii="Times New Roman" w:hAnsi="Times New Roman" w:cs="Times New Roman"/>
          <w:sz w:val="24"/>
          <w:szCs w:val="24"/>
        </w:rPr>
        <w:t>конф</w:t>
      </w:r>
      <w:r w:rsidRPr="00485A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85A83">
        <w:rPr>
          <w:rFonts w:ascii="Times New Roman" w:hAnsi="Times New Roman" w:cs="Times New Roman"/>
          <w:sz w:val="24"/>
          <w:szCs w:val="24"/>
        </w:rPr>
        <w:t>Уфа</w:t>
      </w:r>
      <w:r w:rsidRPr="00485A83">
        <w:rPr>
          <w:rFonts w:ascii="Times New Roman" w:hAnsi="Times New Roman" w:cs="Times New Roman"/>
          <w:sz w:val="24"/>
          <w:szCs w:val="24"/>
          <w:lang w:val="en-US"/>
        </w:rPr>
        <w:t xml:space="preserve">, 2014. </w:t>
      </w:r>
      <w:r w:rsidRPr="00485A83">
        <w:rPr>
          <w:rFonts w:ascii="Times New Roman" w:hAnsi="Times New Roman" w:cs="Times New Roman"/>
          <w:sz w:val="24"/>
          <w:szCs w:val="24"/>
        </w:rPr>
        <w:t>С</w:t>
      </w:r>
      <w:r w:rsidRPr="00485A83">
        <w:rPr>
          <w:rFonts w:ascii="Times New Roman" w:hAnsi="Times New Roman" w:cs="Times New Roman"/>
          <w:sz w:val="24"/>
          <w:szCs w:val="24"/>
          <w:lang w:val="en-US"/>
        </w:rPr>
        <w:t>. 218–221.</w:t>
      </w:r>
    </w:p>
    <w:p w:rsidR="00187E50" w:rsidRPr="00485A83" w:rsidRDefault="00187E50" w:rsidP="00187E50">
      <w:pPr>
        <w:pStyle w:val="a8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A83">
        <w:rPr>
          <w:rFonts w:ascii="Times New Roman" w:hAnsi="Times New Roman" w:cs="Times New Roman"/>
          <w:sz w:val="24"/>
          <w:szCs w:val="24"/>
          <w:lang w:val="en-US"/>
        </w:rPr>
        <w:t xml:space="preserve">4. Sagdatullin A.M., Emekeev A.A., Muraveva E.A. Intellectual control of oil and gas transportation system by multidimensional fuzzy controllers with precise terms // Applied Mechanics and Materials. </w:t>
      </w:r>
      <w:r w:rsidRPr="00485A83">
        <w:rPr>
          <w:rFonts w:ascii="Times New Roman" w:hAnsi="Times New Roman" w:cs="Times New Roman"/>
          <w:sz w:val="24"/>
          <w:szCs w:val="24"/>
        </w:rPr>
        <w:t>2015. Т. 756. С. 633–639.</w:t>
      </w:r>
    </w:p>
    <w:p w:rsidR="00187E50" w:rsidRPr="00485A83" w:rsidRDefault="00187E50" w:rsidP="00187E50">
      <w:pPr>
        <w:pStyle w:val="a8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A83">
        <w:rPr>
          <w:rFonts w:ascii="Times New Roman" w:hAnsi="Times New Roman" w:cs="Times New Roman"/>
          <w:sz w:val="24"/>
          <w:szCs w:val="24"/>
        </w:rPr>
        <w:t>5. Массомер CORIMASS 10G+ MFM 4085 K/F [Электронный ресурс]. http://cdn.krohne.com/dlc/MA_CORIMASS_G_ ru_72.pdf (дата обращения: 12.03.15).</w:t>
      </w:r>
    </w:p>
    <w:p w:rsidR="00187E50" w:rsidRPr="00485A83" w:rsidRDefault="00187E50" w:rsidP="00187E50">
      <w:pPr>
        <w:pStyle w:val="a8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A83">
        <w:rPr>
          <w:rFonts w:ascii="Times New Roman" w:hAnsi="Times New Roman" w:cs="Times New Roman"/>
          <w:sz w:val="24"/>
          <w:szCs w:val="24"/>
        </w:rPr>
        <w:t>6. Четкий логический регулятор для управления технологическими процессами: пат. 2445669 Рос. Федерация № 2010105461/08; заявл. 15.02.10; опубл. 20.08.11, Бюл. № 23.</w:t>
      </w:r>
    </w:p>
    <w:p w:rsidR="00D16782" w:rsidRDefault="00D16782" w:rsidP="00F01C20">
      <w:pPr>
        <w:tabs>
          <w:tab w:val="center" w:pos="3135"/>
        </w:tabs>
        <w:ind w:left="-567" w:right="-284"/>
        <w:jc w:val="right"/>
        <w:rPr>
          <w:sz w:val="22"/>
          <w:szCs w:val="22"/>
        </w:rPr>
      </w:pPr>
    </w:p>
    <w:p w:rsidR="006C6512" w:rsidRPr="000134EF" w:rsidRDefault="006C6512" w:rsidP="006C6512">
      <w:pPr>
        <w:shd w:val="clear" w:color="auto" w:fill="FFFFFF"/>
        <w:ind w:left="-567" w:right="-284" w:firstLine="567"/>
        <w:jc w:val="both"/>
        <w:rPr>
          <w:color w:val="000000"/>
          <w:spacing w:val="-1"/>
          <w:sz w:val="22"/>
          <w:szCs w:val="22"/>
        </w:rPr>
      </w:pPr>
    </w:p>
    <w:p w:rsidR="00D16782" w:rsidRDefault="00D16782" w:rsidP="00F01C20">
      <w:pPr>
        <w:ind w:left="-567" w:right="-284"/>
        <w:jc w:val="center"/>
        <w:rPr>
          <w:b/>
          <w:spacing w:val="-4"/>
          <w:sz w:val="22"/>
          <w:szCs w:val="22"/>
        </w:rPr>
      </w:pPr>
      <w:r w:rsidRPr="00D16782">
        <w:rPr>
          <w:b/>
          <w:spacing w:val="-4"/>
          <w:sz w:val="22"/>
          <w:szCs w:val="22"/>
        </w:rPr>
        <w:t>АДРЕС ОРГКОМИТЕТА</w:t>
      </w:r>
    </w:p>
    <w:p w:rsidR="00485A83" w:rsidRPr="00D16782" w:rsidRDefault="00485A83" w:rsidP="00F01C20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D16782" w:rsidRPr="00D16782" w:rsidRDefault="00D16782" w:rsidP="00F01C20">
      <w:pPr>
        <w:ind w:left="-567" w:right="-284"/>
        <w:jc w:val="center"/>
        <w:rPr>
          <w:b/>
          <w:spacing w:val="-4"/>
          <w:sz w:val="22"/>
          <w:szCs w:val="22"/>
        </w:rPr>
      </w:pPr>
      <w:r w:rsidRPr="00D16782">
        <w:rPr>
          <w:b/>
          <w:spacing w:val="-4"/>
          <w:sz w:val="22"/>
          <w:szCs w:val="22"/>
        </w:rPr>
        <w:t>420066, г. Казань, ул. Красносельская, 51, А-320,</w:t>
      </w:r>
    </w:p>
    <w:p w:rsidR="00D16782" w:rsidRPr="00D16782" w:rsidRDefault="00D16782" w:rsidP="00F01C20">
      <w:pPr>
        <w:ind w:left="-567" w:right="-284"/>
        <w:jc w:val="center"/>
        <w:rPr>
          <w:b/>
          <w:spacing w:val="-4"/>
          <w:sz w:val="22"/>
          <w:szCs w:val="22"/>
        </w:rPr>
      </w:pPr>
      <w:r w:rsidRPr="00D16782">
        <w:rPr>
          <w:b/>
          <w:spacing w:val="-4"/>
          <w:sz w:val="22"/>
          <w:szCs w:val="22"/>
        </w:rPr>
        <w:t>КГЭУ, П</w:t>
      </w:r>
      <w:r w:rsidR="003954F9">
        <w:rPr>
          <w:b/>
          <w:spacing w:val="-4"/>
          <w:sz w:val="22"/>
          <w:szCs w:val="22"/>
        </w:rPr>
        <w:t>М</w:t>
      </w:r>
      <w:r w:rsidRPr="00D16782">
        <w:rPr>
          <w:b/>
          <w:spacing w:val="-4"/>
          <w:sz w:val="22"/>
          <w:szCs w:val="22"/>
        </w:rPr>
        <w:t xml:space="preserve">, </w:t>
      </w:r>
    </w:p>
    <w:p w:rsidR="007C7890" w:rsidRDefault="00DE586F" w:rsidP="00F01C20">
      <w:pPr>
        <w:ind w:left="-567" w:right="-284"/>
        <w:jc w:val="center"/>
        <w:rPr>
          <w:rStyle w:val="a6"/>
          <w:spacing w:val="-6"/>
          <w:sz w:val="22"/>
          <w:szCs w:val="22"/>
        </w:rPr>
      </w:pPr>
      <w:hyperlink r:id="rId17" w:history="1">
        <w:r w:rsidR="007C7890" w:rsidRPr="000F6CF2">
          <w:rPr>
            <w:rStyle w:val="a6"/>
            <w:spacing w:val="-6"/>
            <w:sz w:val="22"/>
            <w:szCs w:val="22"/>
            <w:lang w:val="en-US"/>
          </w:rPr>
          <w:t>PAETEK</w:t>
        </w:r>
        <w:r w:rsidR="007C7890" w:rsidRPr="007C7890">
          <w:rPr>
            <w:rStyle w:val="a6"/>
            <w:spacing w:val="-6"/>
            <w:sz w:val="22"/>
            <w:szCs w:val="22"/>
          </w:rPr>
          <w:t>@</w:t>
        </w:r>
        <w:r w:rsidR="007C7890" w:rsidRPr="000F6CF2">
          <w:rPr>
            <w:rStyle w:val="a6"/>
            <w:spacing w:val="-6"/>
            <w:sz w:val="22"/>
            <w:szCs w:val="22"/>
            <w:lang w:val="en-US"/>
          </w:rPr>
          <w:t>mail</w:t>
        </w:r>
        <w:r w:rsidR="007C7890" w:rsidRPr="007C7890">
          <w:rPr>
            <w:rStyle w:val="a6"/>
            <w:spacing w:val="-6"/>
            <w:sz w:val="22"/>
            <w:szCs w:val="22"/>
          </w:rPr>
          <w:t>.</w:t>
        </w:r>
        <w:r w:rsidR="007C7890" w:rsidRPr="000F6CF2">
          <w:rPr>
            <w:rStyle w:val="a6"/>
            <w:spacing w:val="-6"/>
            <w:sz w:val="22"/>
            <w:szCs w:val="22"/>
            <w:lang w:val="en-US"/>
          </w:rPr>
          <w:t>ru</w:t>
        </w:r>
      </w:hyperlink>
    </w:p>
    <w:p w:rsidR="00485A83" w:rsidRPr="00485A83" w:rsidRDefault="00485A83" w:rsidP="00F01C20">
      <w:pPr>
        <w:ind w:left="-567" w:right="-284"/>
        <w:jc w:val="center"/>
        <w:rPr>
          <w:spacing w:val="-6"/>
          <w:sz w:val="22"/>
          <w:szCs w:val="22"/>
        </w:rPr>
      </w:pPr>
    </w:p>
    <w:p w:rsidR="00D16782" w:rsidRPr="00D16782" w:rsidRDefault="00D16782" w:rsidP="00F01C20">
      <w:pPr>
        <w:ind w:left="-567" w:right="-284"/>
        <w:jc w:val="center"/>
        <w:rPr>
          <w:b/>
          <w:spacing w:val="-4"/>
          <w:sz w:val="22"/>
          <w:szCs w:val="22"/>
        </w:rPr>
      </w:pPr>
      <w:r w:rsidRPr="00D16782">
        <w:rPr>
          <w:b/>
          <w:spacing w:val="-4"/>
          <w:sz w:val="22"/>
          <w:szCs w:val="22"/>
        </w:rPr>
        <w:t>ОТВЕТСТВЕННЫЙ СЕКРЕТАРЬ:</w:t>
      </w:r>
    </w:p>
    <w:p w:rsidR="00D16782" w:rsidRPr="00D16782" w:rsidRDefault="00D16782" w:rsidP="00F01C20">
      <w:pPr>
        <w:ind w:left="-567" w:right="-284"/>
        <w:jc w:val="center"/>
        <w:rPr>
          <w:b/>
          <w:spacing w:val="-4"/>
          <w:sz w:val="22"/>
          <w:szCs w:val="22"/>
        </w:rPr>
      </w:pPr>
      <w:r w:rsidRPr="00D16782">
        <w:rPr>
          <w:b/>
          <w:spacing w:val="-4"/>
          <w:sz w:val="22"/>
          <w:szCs w:val="22"/>
        </w:rPr>
        <w:t>Цветкова Оксана Викторовна</w:t>
      </w:r>
    </w:p>
    <w:p w:rsidR="00D16782" w:rsidRDefault="00D16782" w:rsidP="006C6512">
      <w:pPr>
        <w:ind w:left="-567" w:right="-284"/>
        <w:jc w:val="center"/>
        <w:rPr>
          <w:b/>
          <w:spacing w:val="-4"/>
          <w:sz w:val="22"/>
          <w:szCs w:val="22"/>
        </w:rPr>
      </w:pPr>
      <w:r w:rsidRPr="00D16782">
        <w:rPr>
          <w:b/>
          <w:spacing w:val="-4"/>
          <w:sz w:val="22"/>
          <w:szCs w:val="22"/>
        </w:rPr>
        <w:t>тел. (843) 519-43-18</w:t>
      </w:r>
      <w:r w:rsidR="006C6512">
        <w:rPr>
          <w:b/>
          <w:spacing w:val="-4"/>
          <w:sz w:val="22"/>
          <w:szCs w:val="22"/>
        </w:rPr>
        <w:t xml:space="preserve">, </w:t>
      </w:r>
      <w:r w:rsidRPr="00D16782">
        <w:rPr>
          <w:b/>
          <w:spacing w:val="-4"/>
          <w:sz w:val="22"/>
          <w:szCs w:val="22"/>
        </w:rPr>
        <w:t>(843) 519-43-19</w:t>
      </w:r>
    </w:p>
    <w:p w:rsidR="00485A83" w:rsidRPr="00D16782" w:rsidRDefault="00485A83" w:rsidP="006C6512">
      <w:pPr>
        <w:ind w:left="-567" w:right="-284"/>
        <w:jc w:val="center"/>
        <w:rPr>
          <w:sz w:val="22"/>
          <w:szCs w:val="22"/>
        </w:rPr>
      </w:pPr>
    </w:p>
    <w:sectPr w:rsidR="00485A83" w:rsidRPr="00D16782" w:rsidSect="0083030B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4737"/>
    <w:multiLevelType w:val="hybridMultilevel"/>
    <w:tmpl w:val="9A342C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B6E02"/>
    <w:multiLevelType w:val="hybridMultilevel"/>
    <w:tmpl w:val="E25C923C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>
    <w:nsid w:val="161E23DA"/>
    <w:multiLevelType w:val="hybridMultilevel"/>
    <w:tmpl w:val="20F22E5A"/>
    <w:lvl w:ilvl="0" w:tplc="937A463A">
      <w:start w:val="1"/>
      <w:numFmt w:val="decimal"/>
      <w:lvlText w:val="%1."/>
      <w:lvlJc w:val="left"/>
      <w:pPr>
        <w:ind w:left="1132" w:hanging="37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448381C">
      <w:start w:val="1"/>
      <w:numFmt w:val="decimal"/>
      <w:lvlText w:val="%2."/>
      <w:lvlJc w:val="left"/>
      <w:pPr>
        <w:ind w:left="1132" w:hanging="30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2" w:tplc="F3663D4E">
      <w:numFmt w:val="bullet"/>
      <w:lvlText w:val="•"/>
      <w:lvlJc w:val="left"/>
      <w:pPr>
        <w:ind w:left="3293" w:hanging="300"/>
      </w:pPr>
      <w:rPr>
        <w:rFonts w:hint="default"/>
        <w:lang w:val="ru-RU" w:eastAsia="ru-RU" w:bidi="ru-RU"/>
      </w:rPr>
    </w:lvl>
    <w:lvl w:ilvl="3" w:tplc="5D9E1228">
      <w:numFmt w:val="bullet"/>
      <w:lvlText w:val="•"/>
      <w:lvlJc w:val="left"/>
      <w:pPr>
        <w:ind w:left="4369" w:hanging="300"/>
      </w:pPr>
      <w:rPr>
        <w:rFonts w:hint="default"/>
        <w:lang w:val="ru-RU" w:eastAsia="ru-RU" w:bidi="ru-RU"/>
      </w:rPr>
    </w:lvl>
    <w:lvl w:ilvl="4" w:tplc="FB4C4CD2">
      <w:numFmt w:val="bullet"/>
      <w:lvlText w:val="•"/>
      <w:lvlJc w:val="left"/>
      <w:pPr>
        <w:ind w:left="5446" w:hanging="300"/>
      </w:pPr>
      <w:rPr>
        <w:rFonts w:hint="default"/>
        <w:lang w:val="ru-RU" w:eastAsia="ru-RU" w:bidi="ru-RU"/>
      </w:rPr>
    </w:lvl>
    <w:lvl w:ilvl="5" w:tplc="739CA8EE">
      <w:numFmt w:val="bullet"/>
      <w:lvlText w:val="•"/>
      <w:lvlJc w:val="left"/>
      <w:pPr>
        <w:ind w:left="6523" w:hanging="300"/>
      </w:pPr>
      <w:rPr>
        <w:rFonts w:hint="default"/>
        <w:lang w:val="ru-RU" w:eastAsia="ru-RU" w:bidi="ru-RU"/>
      </w:rPr>
    </w:lvl>
    <w:lvl w:ilvl="6" w:tplc="61124850">
      <w:numFmt w:val="bullet"/>
      <w:lvlText w:val="•"/>
      <w:lvlJc w:val="left"/>
      <w:pPr>
        <w:ind w:left="7599" w:hanging="300"/>
      </w:pPr>
      <w:rPr>
        <w:rFonts w:hint="default"/>
        <w:lang w:val="ru-RU" w:eastAsia="ru-RU" w:bidi="ru-RU"/>
      </w:rPr>
    </w:lvl>
    <w:lvl w:ilvl="7" w:tplc="AFF015B8">
      <w:numFmt w:val="bullet"/>
      <w:lvlText w:val="•"/>
      <w:lvlJc w:val="left"/>
      <w:pPr>
        <w:ind w:left="8676" w:hanging="300"/>
      </w:pPr>
      <w:rPr>
        <w:rFonts w:hint="default"/>
        <w:lang w:val="ru-RU" w:eastAsia="ru-RU" w:bidi="ru-RU"/>
      </w:rPr>
    </w:lvl>
    <w:lvl w:ilvl="8" w:tplc="89D8BA56">
      <w:numFmt w:val="bullet"/>
      <w:lvlText w:val="•"/>
      <w:lvlJc w:val="left"/>
      <w:pPr>
        <w:ind w:left="9753" w:hanging="300"/>
      </w:pPr>
      <w:rPr>
        <w:rFonts w:hint="default"/>
        <w:lang w:val="ru-RU" w:eastAsia="ru-RU" w:bidi="ru-RU"/>
      </w:rPr>
    </w:lvl>
  </w:abstractNum>
  <w:abstractNum w:abstractNumId="3">
    <w:nsid w:val="36A64B7A"/>
    <w:multiLevelType w:val="hybridMultilevel"/>
    <w:tmpl w:val="510A7A22"/>
    <w:lvl w:ilvl="0" w:tplc="6AC47C76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" w:hanging="360"/>
      </w:pPr>
    </w:lvl>
    <w:lvl w:ilvl="2" w:tplc="0419001B" w:tentative="1">
      <w:start w:val="1"/>
      <w:numFmt w:val="lowerRoman"/>
      <w:lvlText w:val="%3."/>
      <w:lvlJc w:val="right"/>
      <w:pPr>
        <w:ind w:left="1437" w:hanging="180"/>
      </w:pPr>
    </w:lvl>
    <w:lvl w:ilvl="3" w:tplc="0419000F" w:tentative="1">
      <w:start w:val="1"/>
      <w:numFmt w:val="decimal"/>
      <w:lvlText w:val="%4."/>
      <w:lvlJc w:val="left"/>
      <w:pPr>
        <w:ind w:left="2157" w:hanging="360"/>
      </w:pPr>
    </w:lvl>
    <w:lvl w:ilvl="4" w:tplc="04190019" w:tentative="1">
      <w:start w:val="1"/>
      <w:numFmt w:val="lowerLetter"/>
      <w:lvlText w:val="%5."/>
      <w:lvlJc w:val="left"/>
      <w:pPr>
        <w:ind w:left="2877" w:hanging="360"/>
      </w:pPr>
    </w:lvl>
    <w:lvl w:ilvl="5" w:tplc="0419001B" w:tentative="1">
      <w:start w:val="1"/>
      <w:numFmt w:val="lowerRoman"/>
      <w:lvlText w:val="%6."/>
      <w:lvlJc w:val="right"/>
      <w:pPr>
        <w:ind w:left="3597" w:hanging="180"/>
      </w:pPr>
    </w:lvl>
    <w:lvl w:ilvl="6" w:tplc="0419000F" w:tentative="1">
      <w:start w:val="1"/>
      <w:numFmt w:val="decimal"/>
      <w:lvlText w:val="%7."/>
      <w:lvlJc w:val="left"/>
      <w:pPr>
        <w:ind w:left="4317" w:hanging="360"/>
      </w:pPr>
    </w:lvl>
    <w:lvl w:ilvl="7" w:tplc="04190019" w:tentative="1">
      <w:start w:val="1"/>
      <w:numFmt w:val="lowerLetter"/>
      <w:lvlText w:val="%8."/>
      <w:lvlJc w:val="left"/>
      <w:pPr>
        <w:ind w:left="5037" w:hanging="360"/>
      </w:pPr>
    </w:lvl>
    <w:lvl w:ilvl="8" w:tplc="0419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4">
    <w:nsid w:val="381B1AA7"/>
    <w:multiLevelType w:val="hybridMultilevel"/>
    <w:tmpl w:val="0CD838BC"/>
    <w:lvl w:ilvl="0" w:tplc="7454167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>
    <w:nsid w:val="3D9135FA"/>
    <w:multiLevelType w:val="hybridMultilevel"/>
    <w:tmpl w:val="E018A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67BCE"/>
    <w:multiLevelType w:val="hybridMultilevel"/>
    <w:tmpl w:val="38D0EB8C"/>
    <w:lvl w:ilvl="0" w:tplc="80A0D8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C6EC4"/>
    <w:multiLevelType w:val="hybridMultilevel"/>
    <w:tmpl w:val="90D84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82"/>
    <w:rsid w:val="000134EF"/>
    <w:rsid w:val="00014689"/>
    <w:rsid w:val="00024890"/>
    <w:rsid w:val="000413F7"/>
    <w:rsid w:val="000425A4"/>
    <w:rsid w:val="000536A6"/>
    <w:rsid w:val="00067793"/>
    <w:rsid w:val="0007470B"/>
    <w:rsid w:val="0007742B"/>
    <w:rsid w:val="000774E8"/>
    <w:rsid w:val="000A417F"/>
    <w:rsid w:val="000B0F0B"/>
    <w:rsid w:val="000B5363"/>
    <w:rsid w:val="00100CD1"/>
    <w:rsid w:val="001027AF"/>
    <w:rsid w:val="001044DE"/>
    <w:rsid w:val="00131E85"/>
    <w:rsid w:val="00136E6D"/>
    <w:rsid w:val="00140EA8"/>
    <w:rsid w:val="0015129A"/>
    <w:rsid w:val="001614E4"/>
    <w:rsid w:val="001853ED"/>
    <w:rsid w:val="00187E50"/>
    <w:rsid w:val="001E5D01"/>
    <w:rsid w:val="001F7D88"/>
    <w:rsid w:val="00213449"/>
    <w:rsid w:val="00227EA4"/>
    <w:rsid w:val="0023153F"/>
    <w:rsid w:val="002443CA"/>
    <w:rsid w:val="00261D11"/>
    <w:rsid w:val="00274748"/>
    <w:rsid w:val="00281F62"/>
    <w:rsid w:val="00295D3B"/>
    <w:rsid w:val="002B26A9"/>
    <w:rsid w:val="002C1047"/>
    <w:rsid w:val="002C20E4"/>
    <w:rsid w:val="002C6D42"/>
    <w:rsid w:val="002D0E3A"/>
    <w:rsid w:val="002D1A90"/>
    <w:rsid w:val="002D6AD1"/>
    <w:rsid w:val="002E2CAE"/>
    <w:rsid w:val="002F5C59"/>
    <w:rsid w:val="002F61A4"/>
    <w:rsid w:val="0030396C"/>
    <w:rsid w:val="00306721"/>
    <w:rsid w:val="00316C09"/>
    <w:rsid w:val="0033737F"/>
    <w:rsid w:val="00376898"/>
    <w:rsid w:val="00393AF9"/>
    <w:rsid w:val="003954F9"/>
    <w:rsid w:val="003B4B5A"/>
    <w:rsid w:val="003C19A2"/>
    <w:rsid w:val="003C3CBF"/>
    <w:rsid w:val="003E1DB7"/>
    <w:rsid w:val="003F6E07"/>
    <w:rsid w:val="00404558"/>
    <w:rsid w:val="004303D8"/>
    <w:rsid w:val="00450BF0"/>
    <w:rsid w:val="0045282C"/>
    <w:rsid w:val="00485A83"/>
    <w:rsid w:val="0049629E"/>
    <w:rsid w:val="004A169A"/>
    <w:rsid w:val="004A5AA3"/>
    <w:rsid w:val="004A7B31"/>
    <w:rsid w:val="004B2DEB"/>
    <w:rsid w:val="004B65B6"/>
    <w:rsid w:val="004C2924"/>
    <w:rsid w:val="004C424E"/>
    <w:rsid w:val="004D1559"/>
    <w:rsid w:val="004E360E"/>
    <w:rsid w:val="004E78ED"/>
    <w:rsid w:val="004F41A7"/>
    <w:rsid w:val="00502A1C"/>
    <w:rsid w:val="00543995"/>
    <w:rsid w:val="00551E30"/>
    <w:rsid w:val="00561E42"/>
    <w:rsid w:val="005672AB"/>
    <w:rsid w:val="005766F4"/>
    <w:rsid w:val="00580D00"/>
    <w:rsid w:val="00590BF6"/>
    <w:rsid w:val="005952B3"/>
    <w:rsid w:val="005A2AA9"/>
    <w:rsid w:val="005D0C67"/>
    <w:rsid w:val="005D1F67"/>
    <w:rsid w:val="006177B1"/>
    <w:rsid w:val="00632308"/>
    <w:rsid w:val="00633389"/>
    <w:rsid w:val="00647BDB"/>
    <w:rsid w:val="00671AD0"/>
    <w:rsid w:val="00680E73"/>
    <w:rsid w:val="00692491"/>
    <w:rsid w:val="006947CD"/>
    <w:rsid w:val="006B4C61"/>
    <w:rsid w:val="006C021B"/>
    <w:rsid w:val="006C6512"/>
    <w:rsid w:val="0070100B"/>
    <w:rsid w:val="00701BCF"/>
    <w:rsid w:val="007042E5"/>
    <w:rsid w:val="00712B4F"/>
    <w:rsid w:val="007232E5"/>
    <w:rsid w:val="00724FAA"/>
    <w:rsid w:val="00732200"/>
    <w:rsid w:val="007354B4"/>
    <w:rsid w:val="00740177"/>
    <w:rsid w:val="007417F8"/>
    <w:rsid w:val="007527BB"/>
    <w:rsid w:val="00770302"/>
    <w:rsid w:val="00775F34"/>
    <w:rsid w:val="00780B75"/>
    <w:rsid w:val="007879BD"/>
    <w:rsid w:val="007B44D7"/>
    <w:rsid w:val="007B72CF"/>
    <w:rsid w:val="007C2979"/>
    <w:rsid w:val="007C41EC"/>
    <w:rsid w:val="007C7890"/>
    <w:rsid w:val="007C7CD7"/>
    <w:rsid w:val="007D2873"/>
    <w:rsid w:val="007D4056"/>
    <w:rsid w:val="007D66B7"/>
    <w:rsid w:val="007E12A7"/>
    <w:rsid w:val="007E7A03"/>
    <w:rsid w:val="0081196F"/>
    <w:rsid w:val="00811A5E"/>
    <w:rsid w:val="00813877"/>
    <w:rsid w:val="0082457B"/>
    <w:rsid w:val="0083030B"/>
    <w:rsid w:val="00843D14"/>
    <w:rsid w:val="00852DFF"/>
    <w:rsid w:val="00855DF8"/>
    <w:rsid w:val="00864CD5"/>
    <w:rsid w:val="00892EF2"/>
    <w:rsid w:val="008C0777"/>
    <w:rsid w:val="008D6ECE"/>
    <w:rsid w:val="00916C0F"/>
    <w:rsid w:val="009273D8"/>
    <w:rsid w:val="00931F9E"/>
    <w:rsid w:val="00932A34"/>
    <w:rsid w:val="0093689D"/>
    <w:rsid w:val="00937C56"/>
    <w:rsid w:val="00937FDB"/>
    <w:rsid w:val="00942657"/>
    <w:rsid w:val="00942A8B"/>
    <w:rsid w:val="00943916"/>
    <w:rsid w:val="009477AD"/>
    <w:rsid w:val="009570DF"/>
    <w:rsid w:val="00961D0C"/>
    <w:rsid w:val="00973422"/>
    <w:rsid w:val="00981C5B"/>
    <w:rsid w:val="009851CA"/>
    <w:rsid w:val="009C40FC"/>
    <w:rsid w:val="009C5742"/>
    <w:rsid w:val="009D1086"/>
    <w:rsid w:val="009D7D55"/>
    <w:rsid w:val="00A02E3C"/>
    <w:rsid w:val="00A21DD2"/>
    <w:rsid w:val="00A27D03"/>
    <w:rsid w:val="00A43DAA"/>
    <w:rsid w:val="00A4492C"/>
    <w:rsid w:val="00A4549F"/>
    <w:rsid w:val="00A63540"/>
    <w:rsid w:val="00A63C97"/>
    <w:rsid w:val="00A723F7"/>
    <w:rsid w:val="00A80377"/>
    <w:rsid w:val="00A82399"/>
    <w:rsid w:val="00A90AE6"/>
    <w:rsid w:val="00AB7CF4"/>
    <w:rsid w:val="00AC1E73"/>
    <w:rsid w:val="00AC3E9E"/>
    <w:rsid w:val="00AC5065"/>
    <w:rsid w:val="00AD54AE"/>
    <w:rsid w:val="00B07F3B"/>
    <w:rsid w:val="00B26EFC"/>
    <w:rsid w:val="00B446FE"/>
    <w:rsid w:val="00B717D8"/>
    <w:rsid w:val="00B72B30"/>
    <w:rsid w:val="00B72F09"/>
    <w:rsid w:val="00B742BC"/>
    <w:rsid w:val="00B75FFE"/>
    <w:rsid w:val="00B80059"/>
    <w:rsid w:val="00B85437"/>
    <w:rsid w:val="00BA30B0"/>
    <w:rsid w:val="00BA5C61"/>
    <w:rsid w:val="00BB7784"/>
    <w:rsid w:val="00BC29EF"/>
    <w:rsid w:val="00BD46A5"/>
    <w:rsid w:val="00BF0620"/>
    <w:rsid w:val="00BF3597"/>
    <w:rsid w:val="00C168F4"/>
    <w:rsid w:val="00C16A7F"/>
    <w:rsid w:val="00C178E2"/>
    <w:rsid w:val="00C25088"/>
    <w:rsid w:val="00C32B44"/>
    <w:rsid w:val="00C51894"/>
    <w:rsid w:val="00C61D5B"/>
    <w:rsid w:val="00C71876"/>
    <w:rsid w:val="00C91F10"/>
    <w:rsid w:val="00C979F7"/>
    <w:rsid w:val="00CA5DE8"/>
    <w:rsid w:val="00CA7BD5"/>
    <w:rsid w:val="00CB05C4"/>
    <w:rsid w:val="00CC2A5A"/>
    <w:rsid w:val="00CD44BC"/>
    <w:rsid w:val="00CE2894"/>
    <w:rsid w:val="00CE506D"/>
    <w:rsid w:val="00CF275A"/>
    <w:rsid w:val="00D16782"/>
    <w:rsid w:val="00D20F91"/>
    <w:rsid w:val="00D220AE"/>
    <w:rsid w:val="00D277D3"/>
    <w:rsid w:val="00D5731E"/>
    <w:rsid w:val="00D86603"/>
    <w:rsid w:val="00DA01A7"/>
    <w:rsid w:val="00DB545F"/>
    <w:rsid w:val="00DC7000"/>
    <w:rsid w:val="00DD7BFC"/>
    <w:rsid w:val="00DE0E2B"/>
    <w:rsid w:val="00DE2437"/>
    <w:rsid w:val="00DE586F"/>
    <w:rsid w:val="00DF10F1"/>
    <w:rsid w:val="00E10782"/>
    <w:rsid w:val="00E22963"/>
    <w:rsid w:val="00E82F8F"/>
    <w:rsid w:val="00E92866"/>
    <w:rsid w:val="00EB65DB"/>
    <w:rsid w:val="00EC6DB3"/>
    <w:rsid w:val="00ED6C5E"/>
    <w:rsid w:val="00EF1043"/>
    <w:rsid w:val="00F01C20"/>
    <w:rsid w:val="00F059BC"/>
    <w:rsid w:val="00F072F4"/>
    <w:rsid w:val="00F41B31"/>
    <w:rsid w:val="00F4223C"/>
    <w:rsid w:val="00F70219"/>
    <w:rsid w:val="00F811EC"/>
    <w:rsid w:val="00F932E6"/>
    <w:rsid w:val="00F96620"/>
    <w:rsid w:val="00FA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8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954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7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7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D16782"/>
    <w:pPr>
      <w:ind w:left="720"/>
      <w:contextualSpacing/>
    </w:pPr>
  </w:style>
  <w:style w:type="character" w:styleId="a6">
    <w:name w:val="Hyperlink"/>
    <w:basedOn w:val="a0"/>
    <w:uiPriority w:val="99"/>
    <w:rsid w:val="00D16782"/>
    <w:rPr>
      <w:color w:val="0000FF"/>
      <w:u w:val="single"/>
    </w:rPr>
  </w:style>
  <w:style w:type="character" w:customStyle="1" w:styleId="cs1b16eeb5">
    <w:name w:val="cs1b16eeb5"/>
    <w:basedOn w:val="a0"/>
    <w:rsid w:val="00450BF0"/>
  </w:style>
  <w:style w:type="character" w:customStyle="1" w:styleId="40">
    <w:name w:val="Заголовок 4 Знак"/>
    <w:basedOn w:val="a0"/>
    <w:link w:val="4"/>
    <w:uiPriority w:val="99"/>
    <w:rsid w:val="003954F9"/>
    <w:rPr>
      <w:rFonts w:eastAsia="Times New Roman"/>
      <w:b/>
      <w:bCs/>
      <w:lang w:eastAsia="ru-RU"/>
    </w:rPr>
  </w:style>
  <w:style w:type="table" w:styleId="a7">
    <w:name w:val="Table Grid"/>
    <w:basedOn w:val="a1"/>
    <w:uiPriority w:val="59"/>
    <w:rsid w:val="00961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87E5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9">
    <w:name w:val="Body Text"/>
    <w:basedOn w:val="a"/>
    <w:link w:val="aa"/>
    <w:uiPriority w:val="1"/>
    <w:qFormat/>
    <w:rsid w:val="00131E85"/>
    <w:pPr>
      <w:widowControl w:val="0"/>
      <w:autoSpaceDE w:val="0"/>
      <w:autoSpaceDN w:val="0"/>
    </w:pPr>
    <w:rPr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131E85"/>
    <w:rPr>
      <w:rFonts w:eastAsia="Times New Roman"/>
      <w:sz w:val="24"/>
      <w:szCs w:val="24"/>
      <w:lang w:eastAsia="ru-RU" w:bidi="ru-RU"/>
    </w:rPr>
  </w:style>
  <w:style w:type="character" w:styleId="ab">
    <w:name w:val="annotation reference"/>
    <w:basedOn w:val="a0"/>
    <w:uiPriority w:val="99"/>
    <w:semiHidden/>
    <w:unhideWhenUsed/>
    <w:rsid w:val="007C297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C297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C2979"/>
    <w:rPr>
      <w:rFonts w:eastAsia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C297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C2979"/>
    <w:rPr>
      <w:rFonts w:eastAsia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8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954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7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7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D16782"/>
    <w:pPr>
      <w:ind w:left="720"/>
      <w:contextualSpacing/>
    </w:pPr>
  </w:style>
  <w:style w:type="character" w:styleId="a6">
    <w:name w:val="Hyperlink"/>
    <w:basedOn w:val="a0"/>
    <w:uiPriority w:val="99"/>
    <w:rsid w:val="00D16782"/>
    <w:rPr>
      <w:color w:val="0000FF"/>
      <w:u w:val="single"/>
    </w:rPr>
  </w:style>
  <w:style w:type="character" w:customStyle="1" w:styleId="cs1b16eeb5">
    <w:name w:val="cs1b16eeb5"/>
    <w:basedOn w:val="a0"/>
    <w:rsid w:val="00450BF0"/>
  </w:style>
  <w:style w:type="character" w:customStyle="1" w:styleId="40">
    <w:name w:val="Заголовок 4 Знак"/>
    <w:basedOn w:val="a0"/>
    <w:link w:val="4"/>
    <w:uiPriority w:val="99"/>
    <w:rsid w:val="003954F9"/>
    <w:rPr>
      <w:rFonts w:eastAsia="Times New Roman"/>
      <w:b/>
      <w:bCs/>
      <w:lang w:eastAsia="ru-RU"/>
    </w:rPr>
  </w:style>
  <w:style w:type="table" w:styleId="a7">
    <w:name w:val="Table Grid"/>
    <w:basedOn w:val="a1"/>
    <w:uiPriority w:val="59"/>
    <w:rsid w:val="00961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87E5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9">
    <w:name w:val="Body Text"/>
    <w:basedOn w:val="a"/>
    <w:link w:val="aa"/>
    <w:uiPriority w:val="1"/>
    <w:qFormat/>
    <w:rsid w:val="00131E85"/>
    <w:pPr>
      <w:widowControl w:val="0"/>
      <w:autoSpaceDE w:val="0"/>
      <w:autoSpaceDN w:val="0"/>
    </w:pPr>
    <w:rPr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131E85"/>
    <w:rPr>
      <w:rFonts w:eastAsia="Times New Roman"/>
      <w:sz w:val="24"/>
      <w:szCs w:val="24"/>
      <w:lang w:eastAsia="ru-RU" w:bidi="ru-RU"/>
    </w:rPr>
  </w:style>
  <w:style w:type="character" w:styleId="ab">
    <w:name w:val="annotation reference"/>
    <w:basedOn w:val="a0"/>
    <w:uiPriority w:val="99"/>
    <w:semiHidden/>
    <w:unhideWhenUsed/>
    <w:rsid w:val="007C297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C297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C2979"/>
    <w:rPr>
      <w:rFonts w:eastAsia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C297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C2979"/>
    <w:rPr>
      <w:rFonts w:eastAsia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ETEK@mail.ru" TargetMode="External"/><Relationship Id="rId13" Type="http://schemas.openxmlformats.org/officeDocument/2006/relationships/hyperlink" Target="http://www.ifap.ru/library/gost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ifap.ru/library/gost/" TargetMode="External"/><Relationship Id="rId17" Type="http://schemas.openxmlformats.org/officeDocument/2006/relationships/hyperlink" Target="mailto:PAETEK@mail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vkgeu.ru/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s://www.energyret.ru/jou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AETEK@mail.ru" TargetMode="Externa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kgeu</Company>
  <LinksUpToDate>false</LinksUpToDate>
  <CharactersWithSpaces>12219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kgeu</dc:creator>
  <cp:lastModifiedBy>Scorpic</cp:lastModifiedBy>
  <cp:revision>2</cp:revision>
  <cp:lastPrinted>2021-09-29T06:30:00Z</cp:lastPrinted>
  <dcterms:created xsi:type="dcterms:W3CDTF">2022-10-05T11:01:00Z</dcterms:created>
  <dcterms:modified xsi:type="dcterms:W3CDTF">2022-10-05T11:01:00Z</dcterms:modified>
</cp:coreProperties>
</file>